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253F7E" w:rsidRDefault="00E923BD" w:rsidP="006E044C">
      <w:pPr>
        <w:spacing w:after="0" w:line="240" w:lineRule="auto"/>
        <w:rPr>
          <w:rFonts w:ascii="Calibri" w:eastAsia="Times New Roman" w:hAnsi="Calibri" w:cs="Calibri"/>
          <w:sz w:val="36"/>
        </w:rPr>
      </w:pPr>
      <w:r w:rsidRPr="00253F7E">
        <w:rPr>
          <w:rFonts w:ascii="Calibri" w:eastAsia="Times New Roman" w:hAnsi="Calibri" w:cs="Calibri"/>
          <w:b/>
          <w:sz w:val="36"/>
        </w:rPr>
        <w:t xml:space="preserve">Notes </w:t>
      </w:r>
      <w:r w:rsidR="00253F7E" w:rsidRPr="00253F7E">
        <w:rPr>
          <w:rFonts w:ascii="Calibri" w:eastAsia="Times New Roman" w:hAnsi="Calibri" w:cs="Calibri"/>
          <w:b/>
          <w:sz w:val="36"/>
        </w:rPr>
        <w:t>for</w:t>
      </w:r>
      <w:r w:rsidRPr="00253F7E">
        <w:rPr>
          <w:rFonts w:ascii="Calibri" w:eastAsia="Times New Roman" w:hAnsi="Calibri" w:cs="Calibri"/>
          <w:b/>
          <w:sz w:val="36"/>
        </w:rPr>
        <w:t xml:space="preserve"> video </w:t>
      </w:r>
      <w:r w:rsidR="00253F7E" w:rsidRPr="00253F7E">
        <w:rPr>
          <w:rFonts w:ascii="Calibri" w:eastAsia="Times New Roman" w:hAnsi="Calibri" w:cs="Calibri"/>
          <w:b/>
          <w:sz w:val="36"/>
        </w:rPr>
        <w:t>4</w:t>
      </w:r>
      <w:r w:rsidR="00DC4399" w:rsidRPr="00253F7E">
        <w:rPr>
          <w:rFonts w:ascii="Calibri" w:eastAsia="Times New Roman" w:hAnsi="Calibri" w:cs="Calibri"/>
          <w:b/>
          <w:sz w:val="36"/>
        </w:rPr>
        <w:t>.</w:t>
      </w:r>
      <w:r w:rsidR="00253F7E" w:rsidRPr="00253F7E">
        <w:rPr>
          <w:rFonts w:ascii="Calibri" w:eastAsia="Times New Roman" w:hAnsi="Calibri" w:cs="Calibri"/>
          <w:b/>
          <w:sz w:val="36"/>
        </w:rPr>
        <w:t xml:space="preserve">1.: </w:t>
      </w:r>
      <w:hyperlink r:id="rId4" w:history="1">
        <w:r w:rsidR="00253F7E" w:rsidRPr="00253F7E">
          <w:rPr>
            <w:rStyle w:val="Hyperlink"/>
            <w:rFonts w:ascii="Calibri" w:eastAsia="Times New Roman" w:hAnsi="Calibri" w:cs="Calibri"/>
            <w:sz w:val="36"/>
          </w:rPr>
          <w:t>http://tinyurl.com/rr480/video/clt</w:t>
        </w:r>
      </w:hyperlink>
      <w:r w:rsidR="00253F7E" w:rsidRPr="00253F7E">
        <w:rPr>
          <w:rFonts w:ascii="Calibri" w:eastAsia="Times New Roman" w:hAnsi="Calibri" w:cs="Calibri"/>
          <w:sz w:val="36"/>
        </w:rPr>
        <w:t xml:space="preserve"> </w:t>
      </w:r>
    </w:p>
    <w:p w:rsidR="006A46B0" w:rsidRDefault="006A46B0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</w:rPr>
      </w:pPr>
      <w:r w:rsidRPr="006A46B0">
        <w:rPr>
          <w:rFonts w:ascii="Calibri" w:eastAsia="Times New Roman" w:hAnsi="Calibri" w:cs="Calibri"/>
          <w:noProof/>
        </w:rPr>
        <w:drawing>
          <wp:inline distT="0" distB="0" distL="0" distR="0">
            <wp:extent cx="6165850" cy="3361245"/>
            <wp:effectExtent l="0" t="0" r="635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24" cy="33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0" w:rsidRPr="00E923BD" w:rsidRDefault="006A46B0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</w:rPr>
      </w:pPr>
      <w:r w:rsidRPr="006A46B0">
        <w:rPr>
          <w:rFonts w:ascii="Calibri" w:eastAsia="Times New Roman" w:hAnsi="Calibri" w:cs="Calibri"/>
          <w:noProof/>
        </w:rPr>
        <w:drawing>
          <wp:inline distT="0" distB="0" distL="0" distR="0">
            <wp:extent cx="6197600" cy="2361585"/>
            <wp:effectExtent l="0" t="0" r="0" b="63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82" cy="23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</w:rPr>
      </w:pPr>
      <w:r w:rsidRPr="006A46B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61100" cy="4541911"/>
            <wp:effectExtent l="0" t="0" r="635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51" cy="45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A46B0" w:rsidRPr="006A46B0" w:rsidRDefault="006A46B0" w:rsidP="006A46B0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6A46B0">
        <w:rPr>
          <w:rFonts w:ascii="Calibri" w:eastAsia="Times New Roman" w:hAnsi="Calibri" w:cs="Calibri"/>
          <w:noProof/>
        </w:rPr>
        <w:drawing>
          <wp:inline distT="0" distB="0" distL="0" distR="0">
            <wp:extent cx="3676650" cy="451518"/>
            <wp:effectExtent l="0" t="0" r="0" b="571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65" cy="4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0" w:rsidRDefault="006A46B0" w:rsidP="006A46B0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36"/>
        </w:rPr>
      </w:pP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  <w:sz w:val="28"/>
          <w:szCs w:val="36"/>
        </w:rPr>
      </w:pPr>
      <w:r w:rsidRPr="006A46B0">
        <w:rPr>
          <w:rFonts w:ascii="Calibri" w:eastAsia="Times New Roman" w:hAnsi="Calibri" w:cs="Calibri"/>
          <w:b/>
          <w:bCs/>
          <w:sz w:val="28"/>
          <w:szCs w:val="36"/>
        </w:rPr>
        <w:t>CLT:</w:t>
      </w:r>
      <w:r w:rsidRPr="006A46B0">
        <w:rPr>
          <w:rFonts w:ascii="Calibri" w:eastAsia="Times New Roman" w:hAnsi="Calibri" w:cs="Calibri"/>
          <w:sz w:val="28"/>
          <w:szCs w:val="36"/>
        </w:rPr>
        <w:t xml:space="preserve"> When independent random variables are added, their sum (or average) tends toward a normal distribution, even if the original variables themselves are not normally distributed</w:t>
      </w: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  <w:sz w:val="28"/>
          <w:szCs w:val="36"/>
        </w:rPr>
      </w:pPr>
      <w:r w:rsidRPr="006A46B0">
        <w:rPr>
          <w:rFonts w:ascii="Calibri" w:eastAsia="Times New Roman" w:hAnsi="Calibri" w:cs="Calibri"/>
          <w:sz w:val="28"/>
          <w:szCs w:val="36"/>
        </w:rPr>
        <w:t> </w:t>
      </w: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  <w:sz w:val="28"/>
          <w:szCs w:val="36"/>
        </w:rPr>
      </w:pPr>
      <w:r w:rsidRPr="006A46B0">
        <w:rPr>
          <w:rFonts w:ascii="Calibri" w:eastAsia="Times New Roman" w:hAnsi="Calibri" w:cs="Calibri"/>
          <w:b/>
          <w:bCs/>
          <w:sz w:val="28"/>
          <w:szCs w:val="36"/>
        </w:rPr>
        <w:t>Application 1:</w:t>
      </w:r>
      <w:r w:rsidRPr="006A46B0">
        <w:rPr>
          <w:rFonts w:ascii="Calibri" w:eastAsia="Times New Roman" w:hAnsi="Calibri" w:cs="Calibri"/>
          <w:sz w:val="28"/>
          <w:szCs w:val="36"/>
        </w:rPr>
        <w:t xml:space="preserve"> Integration of many small effects on individuals leads to normal distributions of their traits in a population</w:t>
      </w: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  <w:sz w:val="28"/>
          <w:szCs w:val="36"/>
        </w:rPr>
      </w:pPr>
      <w:r w:rsidRPr="006A46B0">
        <w:rPr>
          <w:rFonts w:ascii="Calibri" w:eastAsia="Times New Roman" w:hAnsi="Calibri" w:cs="Calibri"/>
          <w:sz w:val="28"/>
          <w:szCs w:val="36"/>
        </w:rPr>
        <w:t> </w:t>
      </w: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  <w:sz w:val="28"/>
          <w:szCs w:val="36"/>
        </w:rPr>
      </w:pPr>
      <w:r w:rsidRPr="006A46B0">
        <w:rPr>
          <w:rFonts w:ascii="Calibri" w:eastAsia="Times New Roman" w:hAnsi="Calibri" w:cs="Calibri"/>
          <w:b/>
          <w:bCs/>
          <w:sz w:val="28"/>
          <w:szCs w:val="36"/>
        </w:rPr>
        <w:t xml:space="preserve">Application 2: </w:t>
      </w:r>
      <w:r w:rsidRPr="006A46B0">
        <w:rPr>
          <w:rFonts w:ascii="Calibri" w:eastAsia="Times New Roman" w:hAnsi="Calibri" w:cs="Calibri"/>
          <w:sz w:val="28"/>
          <w:szCs w:val="36"/>
        </w:rPr>
        <w:t>Repeated sampling leads to normal distribution of sample statistics, unless the sample size is very small</w:t>
      </w: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</w:rPr>
      </w:pPr>
      <w:r w:rsidRPr="006A46B0">
        <w:rPr>
          <w:rFonts w:ascii="Calibri" w:eastAsia="Times New Roman" w:hAnsi="Calibri" w:cs="Calibri"/>
        </w:rPr>
        <w:t> 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A46B0" w:rsidRPr="006A46B0" w:rsidRDefault="006A46B0" w:rsidP="006A46B0">
      <w:pPr>
        <w:spacing w:after="0" w:line="240" w:lineRule="auto"/>
        <w:rPr>
          <w:rFonts w:ascii="Calibri" w:eastAsia="Times New Roman" w:hAnsi="Calibri" w:cs="Calibri"/>
        </w:rPr>
      </w:pPr>
      <w:r w:rsidRPr="006A46B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45200" cy="6110202"/>
            <wp:effectExtent l="0" t="0" r="0" b="508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80" cy="61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06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61FE2"/>
    <w:rsid w:val="000D101A"/>
    <w:rsid w:val="00253F7E"/>
    <w:rsid w:val="006A46B0"/>
    <w:rsid w:val="006E044C"/>
    <w:rsid w:val="00DC4399"/>
    <w:rsid w:val="00DD083A"/>
    <w:rsid w:val="00E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325">
                  <w:marLeft w:val="2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2785">
                  <w:marLeft w:val="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inyurl.com/rr480/video/cl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6</cp:revision>
  <dcterms:created xsi:type="dcterms:W3CDTF">2020-09-24T18:58:00Z</dcterms:created>
  <dcterms:modified xsi:type="dcterms:W3CDTF">2021-02-14T07:04:00Z</dcterms:modified>
</cp:coreProperties>
</file>