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EB1340" w14:textId="0C56DEC6" w:rsidR="002E7C92" w:rsidRDefault="000522C7" w:rsidP="00E3679E">
      <w:pPr>
        <w:jc w:val="center"/>
        <w:rPr>
          <w:rFonts w:ascii="Times New Roman" w:hAnsi="Times New Roman"/>
          <w:b/>
          <w:noProof/>
          <w:color w:val="92D050"/>
          <w:sz w:val="56"/>
          <w:szCs w:val="56"/>
          <w:lang w:val="uk-UA" w:eastAsia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6499D2" wp14:editId="7BAD0780">
                <wp:simplePos x="0" y="0"/>
                <wp:positionH relativeFrom="column">
                  <wp:posOffset>-228600</wp:posOffset>
                </wp:positionH>
                <wp:positionV relativeFrom="paragraph">
                  <wp:posOffset>-1094740</wp:posOffset>
                </wp:positionV>
                <wp:extent cx="4343400" cy="1371600"/>
                <wp:effectExtent l="0" t="0" r="0" b="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82059F" w14:textId="3805B4D5" w:rsidR="000522C7" w:rsidRDefault="000522C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F7289E" wp14:editId="065026AD">
                                  <wp:extent cx="4160520" cy="1253109"/>
                                  <wp:effectExtent l="0" t="0" r="5080" b="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Screen Shot 2015-01-21 at 4.39.47 PM.p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60520" cy="125310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17.95pt;margin-top:-86.15pt;width:342pt;height:10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" filled="f" stroked="f">
                <v:textbox>
                  <w:txbxContent>
                    <w:p w14:paraId="7382059F" w14:textId="3805B4D5" w:rsidR="000522C7" w:rsidRDefault="000522C7">
                      <w:r>
                        <w:rPr>
                          <w:noProof/>
                        </w:rPr>
                        <w:drawing>
                          <wp:inline distT="0" distB="0" distL="0" distR="0" wp14:anchorId="4DF7289E" wp14:editId="065026AD">
                            <wp:extent cx="4160520" cy="1253109"/>
                            <wp:effectExtent l="0" t="0" r="5080" b="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Screen Shot 2015-01-21 at 4.39.47 PM.pn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60520" cy="125310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F8D5D7B" w14:textId="4F90B033" w:rsidR="000522C7" w:rsidRDefault="00E4560F" w:rsidP="000522C7">
      <w:pPr>
        <w:rPr>
          <w:rFonts w:ascii="Times New Roman" w:hAnsi="Times New Roman"/>
          <w:b/>
          <w:color w:val="0070C0"/>
          <w:sz w:val="56"/>
          <w:szCs w:val="56"/>
          <w:lang w:val="en-CA"/>
        </w:rPr>
      </w:pPr>
      <w:r>
        <w:rPr>
          <w:rFonts w:ascii="Arial" w:hAnsi="Arial" w:cs="Arial"/>
          <w:b/>
          <w:sz w:val="28"/>
          <w:szCs w:val="28"/>
        </w:rPr>
        <w:t xml:space="preserve">Alberta </w:t>
      </w:r>
      <w:r w:rsidR="00674CFC">
        <w:rPr>
          <w:rFonts w:ascii="Arial" w:hAnsi="Arial" w:cs="Arial"/>
          <w:b/>
          <w:sz w:val="28"/>
          <w:szCs w:val="28"/>
        </w:rPr>
        <w:t xml:space="preserve">Graduates of Ukrainian Bilingual Program </w:t>
      </w:r>
      <w:r w:rsidR="00363EA3">
        <w:rPr>
          <w:rFonts w:ascii="Arial" w:hAnsi="Arial" w:cs="Arial"/>
          <w:b/>
          <w:sz w:val="28"/>
          <w:szCs w:val="28"/>
        </w:rPr>
        <w:t>Q</w:t>
      </w:r>
      <w:r w:rsidR="00674CFC">
        <w:rPr>
          <w:rFonts w:ascii="Arial" w:hAnsi="Arial" w:cs="Arial"/>
          <w:b/>
          <w:sz w:val="28"/>
          <w:szCs w:val="28"/>
        </w:rPr>
        <w:t xml:space="preserve">ualify for </w:t>
      </w:r>
      <w:r w:rsidR="00363EA3">
        <w:rPr>
          <w:rFonts w:ascii="Arial" w:hAnsi="Arial" w:cs="Arial"/>
          <w:b/>
          <w:sz w:val="28"/>
          <w:szCs w:val="28"/>
        </w:rPr>
        <w:t>U</w:t>
      </w:r>
      <w:r w:rsidR="00674CFC">
        <w:rPr>
          <w:rFonts w:ascii="Arial" w:hAnsi="Arial" w:cs="Arial"/>
          <w:b/>
          <w:sz w:val="28"/>
          <w:szCs w:val="28"/>
        </w:rPr>
        <w:t>niversity</w:t>
      </w:r>
      <w:r w:rsidR="009C3813">
        <w:rPr>
          <w:rFonts w:ascii="Arial" w:hAnsi="Arial" w:cs="Arial"/>
          <w:b/>
          <w:sz w:val="28"/>
          <w:szCs w:val="28"/>
        </w:rPr>
        <w:t xml:space="preserve"> </w:t>
      </w:r>
      <w:r w:rsidR="000522C7">
        <w:rPr>
          <w:rFonts w:ascii="Times New Roman" w:hAnsi="Times New Roman"/>
          <w:b/>
          <w:color w:val="0070C0"/>
          <w:sz w:val="56"/>
          <w:szCs w:val="56"/>
          <w:lang w:val="en-CA"/>
        </w:rPr>
        <w:t xml:space="preserve"> </w:t>
      </w:r>
    </w:p>
    <w:p w14:paraId="5E419A17" w14:textId="6453B246" w:rsidR="001A66F3" w:rsidRPr="008C0AFB" w:rsidRDefault="00363EA3" w:rsidP="00E3679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</w:t>
      </w:r>
      <w:r w:rsidR="009C3813">
        <w:rPr>
          <w:rFonts w:ascii="Arial" w:hAnsi="Arial" w:cs="Arial"/>
          <w:b/>
          <w:sz w:val="28"/>
          <w:szCs w:val="28"/>
        </w:rPr>
        <w:t>tudies</w:t>
      </w:r>
      <w:r w:rsidR="00674CFC">
        <w:rPr>
          <w:rFonts w:ascii="Arial" w:hAnsi="Arial" w:cs="Arial"/>
          <w:b/>
          <w:sz w:val="28"/>
          <w:szCs w:val="28"/>
        </w:rPr>
        <w:t xml:space="preserve"> in Ukraine </w:t>
      </w:r>
    </w:p>
    <w:p w14:paraId="15C14D7C" w14:textId="77777777" w:rsidR="001A66F3" w:rsidRPr="00A12424" w:rsidRDefault="001A66F3" w:rsidP="00E3679E"/>
    <w:p w14:paraId="33C63B74" w14:textId="36C7A610" w:rsidR="00C85E33" w:rsidRPr="005115BD" w:rsidRDefault="00FE1A38" w:rsidP="00010358">
      <w:pPr>
        <w:pStyle w:val="Body"/>
      </w:pPr>
      <w:r>
        <w:t>2</w:t>
      </w:r>
      <w:r w:rsidR="000522C7">
        <w:t>1</w:t>
      </w:r>
      <w:r>
        <w:t xml:space="preserve"> January 2015</w:t>
      </w:r>
      <w:r w:rsidR="001A66F3" w:rsidRPr="005115BD">
        <w:t>—</w:t>
      </w:r>
      <w:r w:rsidR="00DA53F1" w:rsidRPr="005115BD">
        <w:t xml:space="preserve">The knowledge of foreign languages </w:t>
      </w:r>
      <w:r w:rsidR="00D601B6" w:rsidRPr="005115BD">
        <w:t>is considered</w:t>
      </w:r>
      <w:r w:rsidR="00DA53F1" w:rsidRPr="005115BD">
        <w:t xml:space="preserve"> a great asset for effective business, political relations, educational advancement, and cultural heritage. In Alberta, many students now have </w:t>
      </w:r>
      <w:r w:rsidR="002302F2" w:rsidRPr="005115BD">
        <w:t>the</w:t>
      </w:r>
      <w:r w:rsidR="00DA53F1" w:rsidRPr="005115BD">
        <w:t xml:space="preserve"> opportunity to take language exams set by foreign countries or institutions including </w:t>
      </w:r>
      <w:r w:rsidR="00FF3F03" w:rsidRPr="005115BD">
        <w:t xml:space="preserve">those in </w:t>
      </w:r>
      <w:r w:rsidR="00DA53F1" w:rsidRPr="005115BD">
        <w:t>Chin</w:t>
      </w:r>
      <w:r w:rsidR="00FF3F03" w:rsidRPr="005115BD">
        <w:t>a</w:t>
      </w:r>
      <w:r w:rsidR="00DA53F1" w:rsidRPr="005115BD">
        <w:t xml:space="preserve">, </w:t>
      </w:r>
      <w:r w:rsidR="00FF3F03" w:rsidRPr="005115BD">
        <w:t xml:space="preserve">France, </w:t>
      </w:r>
      <w:r w:rsidR="00DA53F1" w:rsidRPr="005115BD">
        <w:t xml:space="preserve">Germany, Japan, Spain, and Ukraine. </w:t>
      </w:r>
      <w:r w:rsidR="00C85E33" w:rsidRPr="005115BD">
        <w:t>Thanks to the efforts of Alberta educators</w:t>
      </w:r>
      <w:r w:rsidR="000522C7">
        <w:t>,</w:t>
      </w:r>
      <w:r w:rsidR="00C85E33" w:rsidRPr="005115BD">
        <w:t xml:space="preserve"> </w:t>
      </w:r>
      <w:r w:rsidR="00515DF5" w:rsidRPr="005115BD">
        <w:t>the Ukrainian Language Entrance Exam for International Students</w:t>
      </w:r>
      <w:r w:rsidR="00C85E33" w:rsidRPr="005115BD">
        <w:t xml:space="preserve"> has been offered to </w:t>
      </w:r>
      <w:r w:rsidR="00FF3F03" w:rsidRPr="005115BD">
        <w:t xml:space="preserve">students in </w:t>
      </w:r>
      <w:r w:rsidR="00C85E33" w:rsidRPr="005115BD">
        <w:t>grade</w:t>
      </w:r>
      <w:r w:rsidR="00E3679E" w:rsidRPr="005115BD">
        <w:t>s</w:t>
      </w:r>
      <w:r w:rsidR="00C85E33" w:rsidRPr="005115BD">
        <w:t xml:space="preserve"> 11 and 12 of </w:t>
      </w:r>
      <w:r w:rsidR="00FF3F03" w:rsidRPr="005115BD">
        <w:t xml:space="preserve">Alberta’s </w:t>
      </w:r>
      <w:r w:rsidR="00C85E33" w:rsidRPr="005115BD">
        <w:t xml:space="preserve">Ukrainian </w:t>
      </w:r>
      <w:r w:rsidR="00FF3F03" w:rsidRPr="005115BD">
        <w:t>B</w:t>
      </w:r>
      <w:r w:rsidR="00C85E33" w:rsidRPr="005115BD">
        <w:t xml:space="preserve">ilingual </w:t>
      </w:r>
      <w:r w:rsidR="00FF3F03" w:rsidRPr="005115BD">
        <w:t>P</w:t>
      </w:r>
      <w:r w:rsidR="00C85E33" w:rsidRPr="005115BD">
        <w:t>rogram</w:t>
      </w:r>
      <w:r w:rsidR="00FF3F03" w:rsidRPr="005115BD">
        <w:t xml:space="preserve"> (UBP)</w:t>
      </w:r>
      <w:r w:rsidR="00C85E33" w:rsidRPr="005115BD">
        <w:t xml:space="preserve"> since 2006. </w:t>
      </w:r>
    </w:p>
    <w:p w14:paraId="56E3ADD3" w14:textId="23361589" w:rsidR="0059173A" w:rsidRPr="005115BD" w:rsidRDefault="000522C7" w:rsidP="00010358">
      <w:pPr>
        <w:pStyle w:val="Body"/>
        <w:rPr>
          <w:rStyle w:val="st1"/>
        </w:rPr>
      </w:pPr>
      <w:r>
        <w:t>In 2014</w:t>
      </w:r>
      <w:r w:rsidR="0059173A" w:rsidRPr="005115BD">
        <w:t xml:space="preserve">, twenty </w:t>
      </w:r>
      <w:r w:rsidR="00E3679E" w:rsidRPr="005115BD">
        <w:t xml:space="preserve">Alberta </w:t>
      </w:r>
      <w:r w:rsidR="0059173A" w:rsidRPr="005115BD">
        <w:t>students took the exam</w:t>
      </w:r>
      <w:r w:rsidR="001C760A" w:rsidRPr="005115BD">
        <w:t xml:space="preserve">, and </w:t>
      </w:r>
      <w:r w:rsidR="00376003" w:rsidRPr="005115BD">
        <w:rPr>
          <w:rStyle w:val="st1"/>
        </w:rPr>
        <w:t>almost all</w:t>
      </w:r>
      <w:r w:rsidR="001C760A" w:rsidRPr="005115BD">
        <w:rPr>
          <w:rStyle w:val="st1"/>
        </w:rPr>
        <w:t xml:space="preserve"> </w:t>
      </w:r>
      <w:r w:rsidR="009C3813" w:rsidRPr="005115BD">
        <w:rPr>
          <w:rStyle w:val="st1"/>
        </w:rPr>
        <w:t xml:space="preserve">received a </w:t>
      </w:r>
      <w:r w:rsidR="00376003" w:rsidRPr="005115BD">
        <w:rPr>
          <w:rStyle w:val="st1"/>
        </w:rPr>
        <w:t>score well over 60%</w:t>
      </w:r>
      <w:r w:rsidR="0059173A" w:rsidRPr="005115BD">
        <w:t>. The</w:t>
      </w:r>
      <w:r w:rsidR="00E3679E" w:rsidRPr="005115BD">
        <w:t xml:space="preserve"> students </w:t>
      </w:r>
      <w:r w:rsidR="002302F2" w:rsidRPr="005115BD">
        <w:t xml:space="preserve">study in </w:t>
      </w:r>
      <w:r w:rsidR="0059173A" w:rsidRPr="005115BD">
        <w:t>three school districts</w:t>
      </w:r>
      <w:r w:rsidR="00E3679E" w:rsidRPr="005115BD">
        <w:t>,</w:t>
      </w:r>
      <w:r w:rsidR="00FA6D21" w:rsidRPr="005115BD">
        <w:t xml:space="preserve"> </w:t>
      </w:r>
      <w:r w:rsidR="00E3679E" w:rsidRPr="005115BD">
        <w:t xml:space="preserve">in which the </w:t>
      </w:r>
      <w:r w:rsidR="00FF3F03" w:rsidRPr="005115BD">
        <w:t>UBP</w:t>
      </w:r>
      <w:r w:rsidR="00E3679E" w:rsidRPr="005115BD">
        <w:t xml:space="preserve"> is offered</w:t>
      </w:r>
      <w:r w:rsidR="0059173A" w:rsidRPr="005115BD">
        <w:t>—</w:t>
      </w:r>
      <w:hyperlink r:id="rId9" w:history="1">
        <w:r w:rsidR="0059173A" w:rsidRPr="00010B52">
          <w:rPr>
            <w:rStyle w:val="Hyperlink"/>
          </w:rPr>
          <w:t>Edmonton Public Schools</w:t>
        </w:r>
      </w:hyperlink>
      <w:r w:rsidR="0059173A" w:rsidRPr="005115BD">
        <w:t xml:space="preserve"> (</w:t>
      </w:r>
      <w:hyperlink r:id="rId10" w:history="1">
        <w:r w:rsidR="0059173A" w:rsidRPr="00010B52">
          <w:rPr>
            <w:rStyle w:val="Hyperlink"/>
          </w:rPr>
          <w:t xml:space="preserve">M. E. </w:t>
        </w:r>
        <w:proofErr w:type="spellStart"/>
        <w:r w:rsidR="0059173A" w:rsidRPr="00010B52">
          <w:rPr>
            <w:rStyle w:val="Hyperlink"/>
          </w:rPr>
          <w:t>Lazerte</w:t>
        </w:r>
        <w:proofErr w:type="spellEnd"/>
        <w:r w:rsidR="0059173A" w:rsidRPr="00010B52">
          <w:rPr>
            <w:rStyle w:val="Hyperlink"/>
          </w:rPr>
          <w:t xml:space="preserve"> High School</w:t>
        </w:r>
      </w:hyperlink>
      <w:r w:rsidR="0059173A" w:rsidRPr="005115BD">
        <w:t xml:space="preserve">), </w:t>
      </w:r>
      <w:hyperlink r:id="rId11" w:history="1">
        <w:r w:rsidR="0059173A" w:rsidRPr="00010B52">
          <w:rPr>
            <w:rStyle w:val="Hyperlink"/>
          </w:rPr>
          <w:t>Edmonton Catholic Schools</w:t>
        </w:r>
      </w:hyperlink>
      <w:r w:rsidR="0059173A" w:rsidRPr="005115BD">
        <w:rPr>
          <w:rStyle w:val="Emphasis"/>
          <w:b w:val="0"/>
          <w:bCs w:val="0"/>
        </w:rPr>
        <w:t xml:space="preserve"> (</w:t>
      </w:r>
      <w:hyperlink r:id="rId12" w:history="1">
        <w:r w:rsidR="0059173A" w:rsidRPr="00010B52">
          <w:rPr>
            <w:rStyle w:val="Hyperlink"/>
          </w:rPr>
          <w:t>Austin O</w:t>
        </w:r>
        <w:r w:rsidR="00515DF5" w:rsidRPr="00010B52">
          <w:rPr>
            <w:rStyle w:val="Hyperlink"/>
          </w:rPr>
          <w:t>’</w:t>
        </w:r>
        <w:r w:rsidR="0059173A" w:rsidRPr="00010B52">
          <w:rPr>
            <w:rStyle w:val="Hyperlink"/>
          </w:rPr>
          <w:t>Brien High School</w:t>
        </w:r>
      </w:hyperlink>
      <w:r w:rsidR="00515DF5" w:rsidRPr="005115BD">
        <w:rPr>
          <w:rStyle w:val="Emphasis"/>
          <w:b w:val="0"/>
          <w:bCs w:val="0"/>
        </w:rPr>
        <w:t xml:space="preserve">), and </w:t>
      </w:r>
      <w:hyperlink r:id="rId13" w:history="1">
        <w:r w:rsidR="00515DF5" w:rsidRPr="00010B52">
          <w:rPr>
            <w:rStyle w:val="Hyperlink"/>
          </w:rPr>
          <w:t>Elk Island Catholic Schools</w:t>
        </w:r>
      </w:hyperlink>
      <w:r w:rsidR="00515DF5" w:rsidRPr="005115BD">
        <w:rPr>
          <w:rStyle w:val="st1"/>
        </w:rPr>
        <w:t xml:space="preserve"> (</w:t>
      </w:r>
      <w:hyperlink r:id="rId14" w:history="1">
        <w:r w:rsidR="0059173A" w:rsidRPr="00010B52">
          <w:rPr>
            <w:rStyle w:val="Hyperlink"/>
          </w:rPr>
          <w:t>Archbishop Jordan High School</w:t>
        </w:r>
      </w:hyperlink>
      <w:r w:rsidR="0059173A" w:rsidRPr="005115BD">
        <w:rPr>
          <w:rStyle w:val="st1"/>
        </w:rPr>
        <w:t>)</w:t>
      </w:r>
      <w:r w:rsidR="00515DF5" w:rsidRPr="005115BD">
        <w:rPr>
          <w:rStyle w:val="st1"/>
        </w:rPr>
        <w:t xml:space="preserve">. </w:t>
      </w:r>
    </w:p>
    <w:p w14:paraId="77906BF0" w14:textId="3E45A1B5" w:rsidR="00E276CA" w:rsidRPr="005115BD" w:rsidRDefault="00B7727C" w:rsidP="00010358">
      <w:pPr>
        <w:pStyle w:val="Body"/>
      </w:pPr>
      <w:r w:rsidRPr="005115BD">
        <w:t>T</w:t>
      </w:r>
      <w:r w:rsidR="003B7581" w:rsidRPr="005115BD">
        <w:t>he</w:t>
      </w:r>
      <w:r w:rsidR="002302F2" w:rsidRPr="005115BD">
        <w:t xml:space="preserve"> </w:t>
      </w:r>
      <w:r w:rsidR="00FF3F03" w:rsidRPr="005115BD">
        <w:t xml:space="preserve">exam is designed </w:t>
      </w:r>
      <w:r w:rsidR="00E276CA" w:rsidRPr="005115BD">
        <w:t>to measure students’ language competency in other than a school setting</w:t>
      </w:r>
      <w:r w:rsidR="003B7581" w:rsidRPr="005115BD">
        <w:t>,</w:t>
      </w:r>
      <w:r w:rsidR="001C760A" w:rsidRPr="005115BD">
        <w:t xml:space="preserve"> </w:t>
      </w:r>
      <w:r w:rsidR="00E276CA" w:rsidRPr="005115BD">
        <w:t xml:space="preserve">provide students an international credential for their course of studies, encourage </w:t>
      </w:r>
      <w:r w:rsidR="001C760A" w:rsidRPr="005115BD">
        <w:t>them</w:t>
      </w:r>
      <w:r w:rsidR="00E276CA" w:rsidRPr="005115BD">
        <w:t xml:space="preserve"> to take pride in the growth of their language development, and increase the attractiveness and enrollment in the </w:t>
      </w:r>
      <w:r w:rsidR="00FF3F03" w:rsidRPr="005115BD">
        <w:t>UBP</w:t>
      </w:r>
      <w:r w:rsidR="00E276CA" w:rsidRPr="005115BD">
        <w:t>.</w:t>
      </w:r>
      <w:r w:rsidR="00EE1BB2" w:rsidRPr="005115BD">
        <w:t xml:space="preserve">  </w:t>
      </w:r>
      <w:r w:rsidR="00A44DB3" w:rsidRPr="005115BD">
        <w:t>Upon high school graduation, s</w:t>
      </w:r>
      <w:r w:rsidR="00EE1BB2" w:rsidRPr="005115BD">
        <w:t xml:space="preserve">tudents with a </w:t>
      </w:r>
      <w:r w:rsidR="00D601B6" w:rsidRPr="005115BD">
        <w:t>score</w:t>
      </w:r>
      <w:r w:rsidR="00EE1BB2" w:rsidRPr="005115BD">
        <w:t xml:space="preserve"> of 80% or higher are considered adequately prepared to attend university courses in Ukraine, while those with a 60‒80% mark would be accepted </w:t>
      </w:r>
      <w:r w:rsidR="00D601B6" w:rsidRPr="005115BD">
        <w:t>but required</w:t>
      </w:r>
      <w:r w:rsidR="00EE1BB2" w:rsidRPr="005115BD">
        <w:t xml:space="preserve"> to continue language learning.</w:t>
      </w:r>
    </w:p>
    <w:p w14:paraId="7A89D2CA" w14:textId="3EB8B07F" w:rsidR="00DF774D" w:rsidRPr="005115BD" w:rsidRDefault="00DF774D" w:rsidP="00010358">
      <w:pPr>
        <w:pStyle w:val="Body"/>
      </w:pPr>
      <w:r w:rsidRPr="005115BD">
        <w:t xml:space="preserve">The exam was developed in accordance </w:t>
      </w:r>
      <w:r w:rsidR="00FF3F03" w:rsidRPr="005115BD">
        <w:t>with</w:t>
      </w:r>
      <w:r w:rsidRPr="005115BD">
        <w:t xml:space="preserve"> the </w:t>
      </w:r>
      <w:hyperlink r:id="rId15" w:history="1">
        <w:r w:rsidRPr="00BA53E1">
          <w:rPr>
            <w:rStyle w:val="Hyperlink"/>
          </w:rPr>
          <w:t>Common European Framework of Reference</w:t>
        </w:r>
      </w:hyperlink>
      <w:r w:rsidR="00FF3F03" w:rsidRPr="005115BD">
        <w:t xml:space="preserve"> (CEFR)</w:t>
      </w:r>
      <w:r w:rsidRPr="005115BD">
        <w:t xml:space="preserve"> for Languages a</w:t>
      </w:r>
      <w:r w:rsidR="00FF3F03" w:rsidRPr="005115BD">
        <w:t>t the B1 level (CEFR consists of six levels: A1, A2, B1, B2, C1</w:t>
      </w:r>
      <w:r w:rsidR="00FA6D21" w:rsidRPr="005115BD">
        <w:t>,</w:t>
      </w:r>
      <w:r w:rsidR="00FF3F03" w:rsidRPr="005115BD">
        <w:t xml:space="preserve"> and C2). </w:t>
      </w:r>
      <w:r w:rsidR="000277FB" w:rsidRPr="005115BD">
        <w:t>It</w:t>
      </w:r>
      <w:r w:rsidR="00FF3F03" w:rsidRPr="005115BD">
        <w:t xml:space="preserve"> is conducted in both a group and one-on-one setting. </w:t>
      </w:r>
      <w:r w:rsidR="00F252A3" w:rsidRPr="005115BD">
        <w:t>The written part</w:t>
      </w:r>
      <w:r w:rsidR="00FF3F03" w:rsidRPr="005115BD">
        <w:t xml:space="preserve">, taken in a group setting over </w:t>
      </w:r>
      <w:r w:rsidR="00D004FC" w:rsidRPr="005115BD">
        <w:t xml:space="preserve">a </w:t>
      </w:r>
      <w:r w:rsidR="00FF3F03" w:rsidRPr="005115BD">
        <w:t xml:space="preserve">one hour time period, </w:t>
      </w:r>
      <w:r w:rsidR="00F252A3" w:rsidRPr="005115BD">
        <w:t>focuses on the assessment of vocabulary and grammar, writing, reading and listening</w:t>
      </w:r>
      <w:r w:rsidR="00C34F28" w:rsidRPr="005115BD">
        <w:t xml:space="preserve"> skills</w:t>
      </w:r>
      <w:r w:rsidR="00F252A3" w:rsidRPr="005115BD">
        <w:t xml:space="preserve">. The </w:t>
      </w:r>
      <w:r w:rsidR="00FF3F03" w:rsidRPr="005115BD">
        <w:t xml:space="preserve">individual </w:t>
      </w:r>
      <w:r w:rsidR="00F252A3" w:rsidRPr="005115BD">
        <w:t xml:space="preserve">oral component </w:t>
      </w:r>
      <w:r w:rsidR="00FF3F03" w:rsidRPr="005115BD">
        <w:t xml:space="preserve">consists of an </w:t>
      </w:r>
      <w:r w:rsidR="00F252A3" w:rsidRPr="005115BD">
        <w:t xml:space="preserve">oral presentation and interview, </w:t>
      </w:r>
      <w:r w:rsidR="00FF3F03" w:rsidRPr="005115BD">
        <w:t>thus revealing</w:t>
      </w:r>
      <w:r w:rsidR="00F252A3" w:rsidRPr="005115BD">
        <w:t xml:space="preserve"> students’ oral competency in different settings.</w:t>
      </w:r>
      <w:r w:rsidRPr="005115BD">
        <w:t xml:space="preserve"> </w:t>
      </w:r>
      <w:r w:rsidR="00D601B6" w:rsidRPr="005115BD">
        <w:t xml:space="preserve">Ms. Olena </w:t>
      </w:r>
      <w:proofErr w:type="spellStart"/>
      <w:r w:rsidR="00D601B6" w:rsidRPr="005115BD">
        <w:t>Hartsula</w:t>
      </w:r>
      <w:proofErr w:type="spellEnd"/>
      <w:r w:rsidR="00D601B6" w:rsidRPr="005115BD">
        <w:t xml:space="preserve">, Ukraine’s </w:t>
      </w:r>
      <w:r w:rsidR="00C34F28" w:rsidRPr="005115BD">
        <w:t xml:space="preserve">language and culture advisor </w:t>
      </w:r>
      <w:r w:rsidR="00D601B6" w:rsidRPr="005115BD">
        <w:t>to Alberta Education</w:t>
      </w:r>
      <w:r w:rsidR="00693E39" w:rsidRPr="005115BD">
        <w:t>,</w:t>
      </w:r>
      <w:r w:rsidR="00D601B6" w:rsidRPr="005115BD">
        <w:t xml:space="preserve"> has conducted the oral assessment for the past two years.</w:t>
      </w:r>
    </w:p>
    <w:p w14:paraId="22863F8C" w14:textId="7E774251" w:rsidR="00DA1180" w:rsidRPr="005115BD" w:rsidRDefault="00515DF5" w:rsidP="00010358">
      <w:pPr>
        <w:pStyle w:val="Body"/>
      </w:pPr>
      <w:r w:rsidRPr="005115BD">
        <w:rPr>
          <w:rStyle w:val="st1"/>
        </w:rPr>
        <w:t xml:space="preserve">The </w:t>
      </w:r>
      <w:r w:rsidR="00307737" w:rsidRPr="005115BD">
        <w:t>Ukrainian Language Entrance Exam for International Students</w:t>
      </w:r>
      <w:r w:rsidR="00307737" w:rsidRPr="005115BD" w:rsidDel="00307737">
        <w:rPr>
          <w:rStyle w:val="st1"/>
        </w:rPr>
        <w:t xml:space="preserve"> </w:t>
      </w:r>
      <w:r w:rsidR="00667467" w:rsidRPr="005115BD">
        <w:rPr>
          <w:rStyle w:val="st1"/>
        </w:rPr>
        <w:t xml:space="preserve">is </w:t>
      </w:r>
      <w:r w:rsidR="00576F9D" w:rsidRPr="005115BD">
        <w:rPr>
          <w:rStyle w:val="st1"/>
        </w:rPr>
        <w:t>the</w:t>
      </w:r>
      <w:r w:rsidR="00667467" w:rsidRPr="005115BD">
        <w:rPr>
          <w:rStyle w:val="st1"/>
        </w:rPr>
        <w:t xml:space="preserve"> achievement </w:t>
      </w:r>
      <w:r w:rsidRPr="005115BD">
        <w:rPr>
          <w:rStyle w:val="st1"/>
        </w:rPr>
        <w:t xml:space="preserve">of an ongoing collaboration between educational institutions in Alberta and Ukraine. </w:t>
      </w:r>
      <w:r w:rsidR="00667467" w:rsidRPr="005115BD">
        <w:rPr>
          <w:rStyle w:val="st1"/>
        </w:rPr>
        <w:t xml:space="preserve">The exam </w:t>
      </w:r>
      <w:r w:rsidRPr="005115BD">
        <w:rPr>
          <w:rStyle w:val="st1"/>
        </w:rPr>
        <w:t xml:space="preserve">is </w:t>
      </w:r>
      <w:r w:rsidR="00667467" w:rsidRPr="005115BD">
        <w:rPr>
          <w:rStyle w:val="st1"/>
        </w:rPr>
        <w:t xml:space="preserve">developed </w:t>
      </w:r>
      <w:r w:rsidRPr="005115BD">
        <w:rPr>
          <w:rStyle w:val="st1"/>
        </w:rPr>
        <w:t xml:space="preserve">by the </w:t>
      </w:r>
      <w:hyperlink r:id="rId16" w:history="1">
        <w:r w:rsidRPr="006C2E00">
          <w:rPr>
            <w:rStyle w:val="Hyperlink"/>
          </w:rPr>
          <w:t>Preparatory School for International Students</w:t>
        </w:r>
      </w:hyperlink>
      <w:bookmarkStart w:id="0" w:name="_GoBack"/>
      <w:bookmarkEnd w:id="0"/>
      <w:r w:rsidRPr="005115BD">
        <w:rPr>
          <w:rStyle w:val="st1"/>
        </w:rPr>
        <w:t xml:space="preserve"> </w:t>
      </w:r>
      <w:r w:rsidRPr="005115BD">
        <w:t xml:space="preserve">at the Ivan </w:t>
      </w:r>
      <w:proofErr w:type="spellStart"/>
      <w:r w:rsidRPr="005115BD">
        <w:t>Franko</w:t>
      </w:r>
      <w:proofErr w:type="spellEnd"/>
      <w:r w:rsidRPr="005115BD">
        <w:t xml:space="preserve"> National University of </w:t>
      </w:r>
      <w:proofErr w:type="spellStart"/>
      <w:r w:rsidRPr="005115BD">
        <w:t>Lviv</w:t>
      </w:r>
      <w:proofErr w:type="spellEnd"/>
      <w:r w:rsidR="008A38AA" w:rsidRPr="005115BD">
        <w:t xml:space="preserve"> (PSIS</w:t>
      </w:r>
      <w:proofErr w:type="gramStart"/>
      <w:r w:rsidR="008A38AA" w:rsidRPr="005115BD">
        <w:t>)</w:t>
      </w:r>
      <w:r w:rsidR="00530C15" w:rsidRPr="005115BD">
        <w:t xml:space="preserve"> which</w:t>
      </w:r>
      <w:proofErr w:type="gramEnd"/>
      <w:r w:rsidR="008A38AA" w:rsidRPr="005115BD">
        <w:t xml:space="preserve"> </w:t>
      </w:r>
      <w:r w:rsidR="00530C15" w:rsidRPr="005115BD">
        <w:t>provide</w:t>
      </w:r>
      <w:r w:rsidR="002302F2" w:rsidRPr="005115BD">
        <w:t>s</w:t>
      </w:r>
      <w:r w:rsidR="00530C15" w:rsidRPr="005115BD">
        <w:t xml:space="preserve"> a detailed analysis of exam</w:t>
      </w:r>
      <w:r w:rsidR="002302F2" w:rsidRPr="005115BD">
        <w:t xml:space="preserve"> results including</w:t>
      </w:r>
      <w:r w:rsidR="00530C15" w:rsidRPr="005115BD">
        <w:t xml:space="preserve"> </w:t>
      </w:r>
      <w:r w:rsidR="002302F2" w:rsidRPr="005115BD">
        <w:t xml:space="preserve">a documentation of </w:t>
      </w:r>
      <w:r w:rsidR="00530C15" w:rsidRPr="005115BD">
        <w:t xml:space="preserve">achievements and </w:t>
      </w:r>
      <w:r w:rsidR="00D004FC" w:rsidRPr="005115BD">
        <w:t>weaknesses</w:t>
      </w:r>
      <w:r w:rsidR="00530C15" w:rsidRPr="005115BD">
        <w:t>, and suggesti</w:t>
      </w:r>
      <w:r w:rsidR="002302F2" w:rsidRPr="005115BD">
        <w:t xml:space="preserve">ons as to </w:t>
      </w:r>
      <w:r w:rsidR="00530C15" w:rsidRPr="005115BD">
        <w:t xml:space="preserve">how to improve </w:t>
      </w:r>
      <w:r w:rsidR="002302F2" w:rsidRPr="005115BD">
        <w:t xml:space="preserve">participants’ </w:t>
      </w:r>
      <w:r w:rsidR="00530C15" w:rsidRPr="005115BD">
        <w:t>language skills.</w:t>
      </w:r>
      <w:r w:rsidR="00307737" w:rsidRPr="005115BD">
        <w:t xml:space="preserve"> </w:t>
      </w:r>
      <w:r w:rsidR="00FA6D21" w:rsidRPr="005115BD">
        <w:t xml:space="preserve">In his response to the recent exam, </w:t>
      </w:r>
      <w:r w:rsidR="00DA1180" w:rsidRPr="005115BD">
        <w:t xml:space="preserve">PSIS director </w:t>
      </w:r>
      <w:r w:rsidR="00693E39" w:rsidRPr="005115BD">
        <w:t xml:space="preserve">Dr. </w:t>
      </w:r>
      <w:r w:rsidR="00DA1180" w:rsidRPr="005115BD">
        <w:t xml:space="preserve">Viktor </w:t>
      </w:r>
      <w:proofErr w:type="spellStart"/>
      <w:r w:rsidR="00DA1180" w:rsidRPr="005115BD">
        <w:t>Krevs</w:t>
      </w:r>
      <w:proofErr w:type="spellEnd"/>
      <w:r w:rsidR="00DA1180" w:rsidRPr="005115BD">
        <w:t xml:space="preserve"> noted</w:t>
      </w:r>
      <w:r w:rsidR="00FA6D21" w:rsidRPr="005115BD">
        <w:t xml:space="preserve"> that </w:t>
      </w:r>
      <w:r w:rsidR="00C34F28" w:rsidRPr="005115BD">
        <w:t>“</w:t>
      </w:r>
      <w:r w:rsidR="003C245F" w:rsidRPr="005115BD">
        <w:t xml:space="preserve">the results of the exam </w:t>
      </w:r>
      <w:r w:rsidR="00DA1180" w:rsidRPr="005115BD">
        <w:t>prove</w:t>
      </w:r>
      <w:r w:rsidR="00693E39" w:rsidRPr="005115BD">
        <w:t>d</w:t>
      </w:r>
      <w:r w:rsidR="00DA1180" w:rsidRPr="005115BD">
        <w:t xml:space="preserve"> the </w:t>
      </w:r>
      <w:r w:rsidR="009C3813" w:rsidRPr="005115BD">
        <w:t xml:space="preserve">suitable </w:t>
      </w:r>
      <w:r w:rsidR="00DA1180" w:rsidRPr="005115BD">
        <w:t>level of teaching Ukrainian at Alberta schools and the high motivation of students to learn Ukrainian.”</w:t>
      </w:r>
    </w:p>
    <w:p w14:paraId="5DD5C130" w14:textId="1AC58564" w:rsidR="00576F9D" w:rsidRPr="005115BD" w:rsidRDefault="00530C15" w:rsidP="00010358">
      <w:pPr>
        <w:pStyle w:val="Body"/>
      </w:pPr>
      <w:r w:rsidRPr="005115BD">
        <w:lastRenderedPageBreak/>
        <w:t>The staff of</w:t>
      </w:r>
      <w:r w:rsidR="008A38AA" w:rsidRPr="005115BD">
        <w:t xml:space="preserve"> the </w:t>
      </w:r>
      <w:hyperlink r:id="rId17" w:history="1">
        <w:r w:rsidR="008A38AA" w:rsidRPr="00BA53E1">
          <w:rPr>
            <w:rStyle w:val="Hyperlink"/>
          </w:rPr>
          <w:t>Ukrainian Language Education Centre</w:t>
        </w:r>
      </w:hyperlink>
      <w:r w:rsidR="008A38AA" w:rsidRPr="005115BD">
        <w:t xml:space="preserve"> (</w:t>
      </w:r>
      <w:proofErr w:type="spellStart"/>
      <w:r w:rsidRPr="005115BD">
        <w:t>Olenka</w:t>
      </w:r>
      <w:proofErr w:type="spellEnd"/>
      <w:r w:rsidRPr="005115BD">
        <w:t xml:space="preserve"> </w:t>
      </w:r>
      <w:r w:rsidR="005A654E" w:rsidRPr="005115BD">
        <w:t>Bilash</w:t>
      </w:r>
      <w:r w:rsidRPr="005115BD">
        <w:t xml:space="preserve">, Alla </w:t>
      </w:r>
      <w:proofErr w:type="spellStart"/>
      <w:r w:rsidRPr="005115BD">
        <w:t>Nedashkivska</w:t>
      </w:r>
      <w:proofErr w:type="spellEnd"/>
      <w:r w:rsidRPr="005115BD">
        <w:t>, Mykola Soroka, and Halyna Klid) provide</w:t>
      </w:r>
      <w:r w:rsidR="00D004FC" w:rsidRPr="005115BD">
        <w:t>s</w:t>
      </w:r>
      <w:r w:rsidRPr="005115BD">
        <w:t xml:space="preserve"> institutional support by coordinating and promoting the exam</w:t>
      </w:r>
      <w:r w:rsidR="00307737" w:rsidRPr="005115BD">
        <w:t xml:space="preserve"> while parents and community organizations provide funding for the exam. </w:t>
      </w:r>
    </w:p>
    <w:p w14:paraId="1262A5EE" w14:textId="77777777" w:rsidR="005115BD" w:rsidRDefault="00E276CA" w:rsidP="00010358">
      <w:pPr>
        <w:pStyle w:val="Body"/>
      </w:pPr>
      <w:r w:rsidRPr="005115BD">
        <w:t xml:space="preserve">The students who passed the exam were awarded certificates </w:t>
      </w:r>
      <w:r w:rsidR="001039E0" w:rsidRPr="005115BD">
        <w:t xml:space="preserve">by PSIS </w:t>
      </w:r>
      <w:r w:rsidRPr="005115BD">
        <w:t xml:space="preserve">confirming their level of language competency. </w:t>
      </w:r>
      <w:r w:rsidR="00A24A20" w:rsidRPr="005115BD">
        <w:t xml:space="preserve">Melody </w:t>
      </w:r>
      <w:proofErr w:type="spellStart"/>
      <w:r w:rsidR="00A24A20" w:rsidRPr="005115BD">
        <w:t>Kostiuk</w:t>
      </w:r>
      <w:proofErr w:type="spellEnd"/>
      <w:r w:rsidR="00A24A20" w:rsidRPr="005115BD">
        <w:t xml:space="preserve">, </w:t>
      </w:r>
      <w:r w:rsidR="005115BD">
        <w:t>i</w:t>
      </w:r>
      <w:r w:rsidR="00A24A20" w:rsidRPr="005115BD">
        <w:t xml:space="preserve">nternational </w:t>
      </w:r>
      <w:r w:rsidR="005115BD">
        <w:t>l</w:t>
      </w:r>
      <w:r w:rsidR="00A24A20" w:rsidRPr="005115BD">
        <w:t xml:space="preserve">anguage </w:t>
      </w:r>
      <w:r w:rsidR="005115BD">
        <w:t>c</w:t>
      </w:r>
      <w:r w:rsidR="00A24A20" w:rsidRPr="005115BD">
        <w:t>onsultant</w:t>
      </w:r>
      <w:r w:rsidR="00687C35" w:rsidRPr="005115BD">
        <w:rPr>
          <w:lang w:val="uk-UA"/>
        </w:rPr>
        <w:t xml:space="preserve"> </w:t>
      </w:r>
      <w:r w:rsidR="00687C35" w:rsidRPr="005115BD">
        <w:rPr>
          <w:lang w:val="en-CA"/>
        </w:rPr>
        <w:t xml:space="preserve">and </w:t>
      </w:r>
      <w:r w:rsidR="005115BD">
        <w:rPr>
          <w:lang w:val="en-CA"/>
        </w:rPr>
        <w:t>c</w:t>
      </w:r>
      <w:r w:rsidR="00687C35" w:rsidRPr="005115BD">
        <w:rPr>
          <w:lang w:val="en-CA"/>
        </w:rPr>
        <w:t xml:space="preserve">urriculum and </w:t>
      </w:r>
      <w:r w:rsidR="005115BD">
        <w:rPr>
          <w:lang w:val="en-CA"/>
        </w:rPr>
        <w:t>r</w:t>
      </w:r>
      <w:r w:rsidR="00687C35" w:rsidRPr="005115BD">
        <w:rPr>
          <w:lang w:val="en-CA"/>
        </w:rPr>
        <w:t xml:space="preserve">esource </w:t>
      </w:r>
      <w:r w:rsidR="005115BD">
        <w:rPr>
          <w:lang w:val="en-CA"/>
        </w:rPr>
        <w:t>s</w:t>
      </w:r>
      <w:r w:rsidR="00687C35" w:rsidRPr="005115BD">
        <w:rPr>
          <w:lang w:val="en-CA"/>
        </w:rPr>
        <w:t>upport</w:t>
      </w:r>
      <w:r w:rsidR="00A24A20" w:rsidRPr="005115BD">
        <w:t xml:space="preserve"> </w:t>
      </w:r>
      <w:r w:rsidR="00C34F28" w:rsidRPr="005115BD">
        <w:t>for</w:t>
      </w:r>
      <w:r w:rsidR="00A24A20" w:rsidRPr="005115BD">
        <w:t xml:space="preserve"> Edmonton Public Schools, after attending the award ceremony pointed out how beneficial</w:t>
      </w:r>
      <w:r w:rsidR="001A731E" w:rsidRPr="005115BD">
        <w:t xml:space="preserve"> </w:t>
      </w:r>
      <w:r w:rsidR="00A24A20" w:rsidRPr="005115BD">
        <w:t xml:space="preserve">this exam </w:t>
      </w:r>
      <w:r w:rsidR="00C34F28" w:rsidRPr="005115BD">
        <w:t xml:space="preserve">is </w:t>
      </w:r>
      <w:r w:rsidR="00A24A20" w:rsidRPr="005115BD">
        <w:t xml:space="preserve">for students’ future: </w:t>
      </w:r>
      <w:r w:rsidR="00990CAE" w:rsidRPr="005115BD">
        <w:t>“The exam provides the attestation of students’ Ukrainian language proficiency which can provide them with opportunities to work, study or live in Ukraine and can be used to enrich a résumé.”</w:t>
      </w:r>
      <w:r w:rsidR="00A24A20" w:rsidRPr="005115BD">
        <w:t xml:space="preserve"> </w:t>
      </w:r>
    </w:p>
    <w:p w14:paraId="1EC2CB96" w14:textId="7150BEA7" w:rsidR="00E4560F" w:rsidRPr="005115BD" w:rsidRDefault="001C760A" w:rsidP="00010358">
      <w:pPr>
        <w:pStyle w:val="Body"/>
      </w:pPr>
      <w:r w:rsidRPr="005115BD">
        <w:t xml:space="preserve">Among </w:t>
      </w:r>
      <w:r w:rsidR="001A731E" w:rsidRPr="005115BD">
        <w:t xml:space="preserve">other </w:t>
      </w:r>
      <w:r w:rsidRPr="005115BD">
        <w:t>educators who helped prepare students and organize the exam were</w:t>
      </w:r>
      <w:r w:rsidR="00E921E2" w:rsidRPr="005115BD">
        <w:t xml:space="preserve">: teachers from the </w:t>
      </w:r>
      <w:r w:rsidR="00D004FC" w:rsidRPr="005115BD">
        <w:t>UBP</w:t>
      </w:r>
      <w:r w:rsidR="00DB7368" w:rsidRPr="005115BD">
        <w:t>—</w:t>
      </w:r>
      <w:r w:rsidR="00E276CA" w:rsidRPr="005115BD">
        <w:t xml:space="preserve">Stephanie Dowson, Daria </w:t>
      </w:r>
      <w:proofErr w:type="spellStart"/>
      <w:r w:rsidR="00E276CA" w:rsidRPr="005115BD">
        <w:t>Porochiwnyk</w:t>
      </w:r>
      <w:proofErr w:type="spellEnd"/>
      <w:r w:rsidR="00E276CA" w:rsidRPr="005115BD">
        <w:t>,</w:t>
      </w:r>
      <w:r w:rsidR="005617BD" w:rsidRPr="005115BD">
        <w:t xml:space="preserve"> Peter </w:t>
      </w:r>
      <w:proofErr w:type="spellStart"/>
      <w:r w:rsidR="005617BD" w:rsidRPr="005115BD">
        <w:t>Zmewsky</w:t>
      </w:r>
      <w:proofErr w:type="spellEnd"/>
      <w:r w:rsidR="005617BD" w:rsidRPr="005115BD">
        <w:t>,</w:t>
      </w:r>
      <w:r w:rsidR="00E4560F" w:rsidRPr="005115BD">
        <w:t xml:space="preserve"> </w:t>
      </w:r>
      <w:r w:rsidR="00693E39" w:rsidRPr="005115BD">
        <w:t xml:space="preserve">and </w:t>
      </w:r>
      <w:proofErr w:type="spellStart"/>
      <w:r w:rsidR="00E4560F" w:rsidRPr="005115BD">
        <w:t>Vlodko</w:t>
      </w:r>
      <w:proofErr w:type="spellEnd"/>
      <w:r w:rsidR="00E4560F" w:rsidRPr="005115BD">
        <w:t xml:space="preserve"> Boychuk</w:t>
      </w:r>
      <w:r w:rsidR="00E921E2" w:rsidRPr="005115BD">
        <w:t>;</w:t>
      </w:r>
      <w:r w:rsidR="001039E0" w:rsidRPr="005115BD">
        <w:t xml:space="preserve"> and </w:t>
      </w:r>
      <w:r w:rsidR="005115BD">
        <w:t>i</w:t>
      </w:r>
      <w:r w:rsidR="001039E0" w:rsidRPr="005115BD">
        <w:t xml:space="preserve">nternational </w:t>
      </w:r>
      <w:r w:rsidR="005115BD">
        <w:t>l</w:t>
      </w:r>
      <w:r w:rsidR="001039E0" w:rsidRPr="005115BD">
        <w:t xml:space="preserve">anguage </w:t>
      </w:r>
      <w:r w:rsidR="005115BD">
        <w:t>c</w:t>
      </w:r>
      <w:r w:rsidR="001039E0" w:rsidRPr="005115BD">
        <w:t xml:space="preserve">onsultants </w:t>
      </w:r>
      <w:r w:rsidR="005617BD" w:rsidRPr="005115BD">
        <w:rPr>
          <w:rStyle w:val="Hyperlink"/>
          <w:color w:val="auto"/>
          <w:u w:val="none"/>
        </w:rPr>
        <w:t xml:space="preserve">Magdalena </w:t>
      </w:r>
      <w:proofErr w:type="spellStart"/>
      <w:r w:rsidR="005617BD" w:rsidRPr="005115BD">
        <w:rPr>
          <w:rStyle w:val="Hyperlink"/>
          <w:color w:val="auto"/>
          <w:u w:val="none"/>
        </w:rPr>
        <w:t>Tundak</w:t>
      </w:r>
      <w:proofErr w:type="spellEnd"/>
      <w:r w:rsidR="005617BD" w:rsidRPr="005115BD">
        <w:rPr>
          <w:rStyle w:val="Hyperlink"/>
          <w:color w:val="auto"/>
          <w:u w:val="none"/>
        </w:rPr>
        <w:t xml:space="preserve"> and </w:t>
      </w:r>
      <w:r w:rsidR="005617BD" w:rsidRPr="005115BD">
        <w:t xml:space="preserve">Laurie </w:t>
      </w:r>
      <w:proofErr w:type="spellStart"/>
      <w:r w:rsidR="005617BD" w:rsidRPr="005115BD">
        <w:t>Kardynal-Bahri</w:t>
      </w:r>
      <w:proofErr w:type="spellEnd"/>
      <w:r w:rsidR="005617BD" w:rsidRPr="005115BD">
        <w:t xml:space="preserve"> </w:t>
      </w:r>
      <w:r w:rsidR="001039E0" w:rsidRPr="005115BD">
        <w:t>from</w:t>
      </w:r>
      <w:r w:rsidR="00E921E2" w:rsidRPr="005115BD">
        <w:t xml:space="preserve"> </w:t>
      </w:r>
      <w:r w:rsidR="00A86F86" w:rsidRPr="005115BD">
        <w:t>the Edmonton Catholic Schools</w:t>
      </w:r>
      <w:r w:rsidR="00A86F86" w:rsidRPr="005115BD">
        <w:rPr>
          <w:rStyle w:val="Emphasis"/>
          <w:b w:val="0"/>
          <w:bCs w:val="0"/>
        </w:rPr>
        <w:t xml:space="preserve"> and </w:t>
      </w:r>
      <w:r w:rsidR="00A86F86" w:rsidRPr="005115BD">
        <w:rPr>
          <w:rStyle w:val="st1"/>
        </w:rPr>
        <w:t>Elk Island Catholic Schools</w:t>
      </w:r>
      <w:r w:rsidR="00E921E2" w:rsidRPr="005115BD">
        <w:t xml:space="preserve"> </w:t>
      </w:r>
      <w:r w:rsidR="00A86F86" w:rsidRPr="005115BD">
        <w:t>respectively</w:t>
      </w:r>
      <w:r w:rsidR="00E4560F" w:rsidRPr="005115BD">
        <w:t>.</w:t>
      </w:r>
      <w:r w:rsidR="00E276CA" w:rsidRPr="005115BD">
        <w:t xml:space="preserve"> </w:t>
      </w:r>
    </w:p>
    <w:p w14:paraId="3A343AF6" w14:textId="22FEED44" w:rsidR="001A731E" w:rsidRPr="005115BD" w:rsidRDefault="000522C7" w:rsidP="00010358">
      <w:pPr>
        <w:pStyle w:val="Body"/>
      </w:pPr>
      <w:r>
        <w:rPr>
          <w:b/>
        </w:rPr>
        <w:t>Ph</w:t>
      </w:r>
      <w:r w:rsidR="001A66F3" w:rsidRPr="005115BD">
        <w:rPr>
          <w:b/>
        </w:rPr>
        <w:t>oto</w:t>
      </w:r>
      <w:r w:rsidR="00232BDA" w:rsidRPr="005115BD">
        <w:rPr>
          <w:b/>
        </w:rPr>
        <w:t>s</w:t>
      </w:r>
      <w:r w:rsidR="001A66F3" w:rsidRPr="005115BD">
        <w:t xml:space="preserve">: </w:t>
      </w:r>
      <w:r w:rsidR="00990CAE" w:rsidRPr="005115BD">
        <w:t xml:space="preserve">(1) </w:t>
      </w:r>
      <w:r w:rsidR="001A731E" w:rsidRPr="005115BD">
        <w:t xml:space="preserve">Nicholas </w:t>
      </w:r>
      <w:proofErr w:type="spellStart"/>
      <w:r w:rsidR="001A731E" w:rsidRPr="005115BD">
        <w:t>Galech</w:t>
      </w:r>
      <w:proofErr w:type="spellEnd"/>
      <w:r w:rsidR="001A731E" w:rsidRPr="005115BD">
        <w:t xml:space="preserve"> and </w:t>
      </w:r>
      <w:proofErr w:type="spellStart"/>
      <w:r w:rsidR="001A731E" w:rsidRPr="005115BD">
        <w:t>Stefania</w:t>
      </w:r>
      <w:proofErr w:type="spellEnd"/>
      <w:r w:rsidR="001A731E" w:rsidRPr="005115BD">
        <w:t xml:space="preserve"> </w:t>
      </w:r>
      <w:proofErr w:type="spellStart"/>
      <w:r w:rsidR="001A731E" w:rsidRPr="005115BD">
        <w:t>Kostiuk</w:t>
      </w:r>
      <w:proofErr w:type="spellEnd"/>
      <w:r w:rsidR="001A731E" w:rsidRPr="005115BD">
        <w:t xml:space="preserve">, M. E </w:t>
      </w:r>
      <w:proofErr w:type="spellStart"/>
      <w:r w:rsidR="001A731E" w:rsidRPr="005115BD">
        <w:t>Lazerte</w:t>
      </w:r>
      <w:proofErr w:type="spellEnd"/>
      <w:r w:rsidR="001A731E" w:rsidRPr="005115BD">
        <w:t xml:space="preserve"> High School </w:t>
      </w:r>
      <w:r w:rsidR="005115BD">
        <w:t>graduates</w:t>
      </w:r>
      <w:r w:rsidR="001A731E" w:rsidRPr="005115BD">
        <w:t xml:space="preserve">, receiving their certificates during the award ceremony at the school; (2) The PSIS team: </w:t>
      </w:r>
      <w:proofErr w:type="spellStart"/>
      <w:r w:rsidR="001A731E" w:rsidRPr="005115BD">
        <w:t>Vira</w:t>
      </w:r>
      <w:proofErr w:type="spellEnd"/>
      <w:r w:rsidR="001A731E" w:rsidRPr="005115BD">
        <w:t xml:space="preserve"> </w:t>
      </w:r>
      <w:proofErr w:type="spellStart"/>
      <w:r w:rsidR="001A731E" w:rsidRPr="005115BD">
        <w:t>Kovalenko</w:t>
      </w:r>
      <w:proofErr w:type="spellEnd"/>
      <w:r w:rsidR="001A731E" w:rsidRPr="005115BD">
        <w:t xml:space="preserve"> and Viktor </w:t>
      </w:r>
      <w:proofErr w:type="spellStart"/>
      <w:r w:rsidR="001A731E" w:rsidRPr="005115BD">
        <w:t>Krevs</w:t>
      </w:r>
      <w:proofErr w:type="spellEnd"/>
      <w:r w:rsidR="001A731E" w:rsidRPr="005115BD">
        <w:t>, director.</w:t>
      </w:r>
    </w:p>
    <w:p w14:paraId="6939EA35" w14:textId="77777777" w:rsidR="005A2808" w:rsidRDefault="005A2808" w:rsidP="001A66F3">
      <w:pPr>
        <w:pStyle w:val="Body"/>
        <w:rPr>
          <w:rFonts w:ascii="Arial" w:hAnsi="Arial" w:cs="Arial"/>
          <w:sz w:val="18"/>
          <w:szCs w:val="18"/>
          <w:lang w:val="uk-UA"/>
        </w:rPr>
      </w:pPr>
    </w:p>
    <w:p w14:paraId="6E914ADF" w14:textId="58F19603" w:rsidR="001A66F3" w:rsidRPr="001A66F3" w:rsidRDefault="00F3650D" w:rsidP="001A66F3">
      <w:pPr>
        <w:pStyle w:val="Body"/>
        <w:rPr>
          <w:rFonts w:ascii="Arial" w:hAnsi="Arial" w:cs="Arial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A3F5F25" wp14:editId="7C31FB9C">
            <wp:simplePos x="0" y="0"/>
            <wp:positionH relativeFrom="column">
              <wp:posOffset>-22860</wp:posOffset>
            </wp:positionH>
            <wp:positionV relativeFrom="paragraph">
              <wp:posOffset>340995</wp:posOffset>
            </wp:positionV>
            <wp:extent cx="1143000" cy="1041400"/>
            <wp:effectExtent l="0" t="0" r="0" b="6350"/>
            <wp:wrapThrough wrapText="bothSides">
              <wp:wrapPolygon edited="0">
                <wp:start x="0" y="0"/>
                <wp:lineTo x="0" y="21337"/>
                <wp:lineTo x="21240" y="21337"/>
                <wp:lineTo x="21240" y="0"/>
                <wp:lineTo x="0" y="0"/>
              </wp:wrapPolygon>
            </wp:wrapThrough>
            <wp:docPr id="8" name="Picture 8" descr="Banner 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anner 1a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66F3" w:rsidRPr="001A66F3">
        <w:rPr>
          <w:rFonts w:ascii="Arial" w:hAnsi="Arial" w:cs="Arial"/>
          <w:sz w:val="18"/>
          <w:szCs w:val="18"/>
        </w:rPr>
        <w:t xml:space="preserve">The Ukrainian Language Education Centre promotes and develops Ukrainian language education in Canada and abroad by: supporting bilingual programs and professional development of Ukrainian-language teachers and instructors; creating learning and teaching resources at both the secondary and post-secondary levels; conducting research on topics related to Ukrainian-language education and related fields; and fostering international links and community engagement. If you would like more information on the Centre, please visit </w:t>
      </w:r>
      <w:hyperlink r:id="rId19" w:history="1">
        <w:r w:rsidR="001A66F3" w:rsidRPr="007735B3">
          <w:rPr>
            <w:rStyle w:val="Hyperlink"/>
            <w:rFonts w:ascii="Arial" w:hAnsi="Arial" w:cs="Arial"/>
            <w:sz w:val="18"/>
            <w:szCs w:val="18"/>
          </w:rPr>
          <w:t>our website</w:t>
        </w:r>
      </w:hyperlink>
      <w:r w:rsidR="001A66F3" w:rsidRPr="001A66F3">
        <w:rPr>
          <w:rFonts w:ascii="Arial" w:hAnsi="Arial" w:cs="Arial"/>
          <w:sz w:val="18"/>
          <w:szCs w:val="18"/>
        </w:rPr>
        <w:t xml:space="preserve">, </w:t>
      </w:r>
      <w:hyperlink r:id="rId20" w:history="1">
        <w:proofErr w:type="spellStart"/>
        <w:r w:rsidR="001A66F3" w:rsidRPr="007735B3">
          <w:rPr>
            <w:rStyle w:val="Hyperlink"/>
            <w:rFonts w:ascii="Arial" w:hAnsi="Arial" w:cs="Arial"/>
            <w:sz w:val="18"/>
            <w:szCs w:val="18"/>
          </w:rPr>
          <w:t>facebook</w:t>
        </w:r>
        <w:proofErr w:type="spellEnd"/>
        <w:r w:rsidR="001A66F3" w:rsidRPr="007735B3">
          <w:rPr>
            <w:rStyle w:val="Hyperlink"/>
            <w:rFonts w:ascii="Arial" w:hAnsi="Arial" w:cs="Arial"/>
            <w:sz w:val="18"/>
            <w:szCs w:val="18"/>
          </w:rPr>
          <w:t xml:space="preserve"> page</w:t>
        </w:r>
      </w:hyperlink>
      <w:r w:rsidR="001A66F3" w:rsidRPr="001A66F3">
        <w:rPr>
          <w:rFonts w:ascii="Arial" w:hAnsi="Arial" w:cs="Arial"/>
          <w:sz w:val="18"/>
          <w:szCs w:val="18"/>
        </w:rPr>
        <w:t xml:space="preserve"> or contact </w:t>
      </w:r>
      <w:r w:rsidR="00C34F28">
        <w:rPr>
          <w:rFonts w:ascii="Arial" w:hAnsi="Arial" w:cs="Arial"/>
          <w:sz w:val="18"/>
          <w:szCs w:val="18"/>
        </w:rPr>
        <w:t xml:space="preserve">us </w:t>
      </w:r>
      <w:r w:rsidR="007735B3">
        <w:rPr>
          <w:rFonts w:ascii="Arial" w:hAnsi="Arial" w:cs="Arial"/>
          <w:sz w:val="18"/>
          <w:szCs w:val="18"/>
        </w:rPr>
        <w:t xml:space="preserve">by </w:t>
      </w:r>
      <w:hyperlink r:id="rId21" w:history="1">
        <w:r w:rsidR="007735B3" w:rsidRPr="007735B3">
          <w:rPr>
            <w:rStyle w:val="Hyperlink"/>
            <w:rFonts w:ascii="Arial" w:hAnsi="Arial" w:cs="Arial"/>
            <w:sz w:val="18"/>
            <w:szCs w:val="18"/>
          </w:rPr>
          <w:t>email</w:t>
        </w:r>
      </w:hyperlink>
      <w:r w:rsidR="007735B3">
        <w:rPr>
          <w:rFonts w:ascii="Arial" w:hAnsi="Arial" w:cs="Arial"/>
          <w:sz w:val="18"/>
          <w:szCs w:val="18"/>
        </w:rPr>
        <w:t>.</w:t>
      </w:r>
    </w:p>
    <w:p w14:paraId="56F2365C" w14:textId="49B01423" w:rsidR="001A66F3" w:rsidRDefault="001A66F3" w:rsidP="001A66F3">
      <w:pPr>
        <w:pStyle w:val="Body"/>
        <w:rPr>
          <w:rFonts w:ascii="Arial" w:hAnsi="Arial" w:cs="Arial"/>
          <w:sz w:val="18"/>
          <w:szCs w:val="18"/>
        </w:rPr>
      </w:pPr>
      <w:r w:rsidRPr="001A66F3">
        <w:rPr>
          <w:rFonts w:ascii="Arial" w:hAnsi="Arial" w:cs="Arial"/>
          <w:sz w:val="18"/>
          <w:szCs w:val="18"/>
          <w:lang w:val="uk-UA"/>
        </w:rPr>
        <w:t xml:space="preserve">Методичний центр української мови сприяє розвитку україномовної освіти в Канаді й за кордоном шляхом підтримки двомовних програм і підвищення професійного рівня учителів української мови, створення навчальних і </w:t>
      </w:r>
      <w:r w:rsidR="00B7727C">
        <w:rPr>
          <w:rFonts w:ascii="Arial" w:hAnsi="Arial" w:cs="Arial"/>
          <w:sz w:val="18"/>
          <w:szCs w:val="18"/>
          <w:lang w:val="uk-UA"/>
        </w:rPr>
        <w:t>методичних</w:t>
      </w:r>
      <w:r w:rsidR="00B7727C" w:rsidRPr="001A66F3">
        <w:rPr>
          <w:rFonts w:ascii="Arial" w:hAnsi="Arial" w:cs="Arial"/>
          <w:sz w:val="18"/>
          <w:szCs w:val="18"/>
          <w:lang w:val="uk-UA"/>
        </w:rPr>
        <w:t xml:space="preserve"> </w:t>
      </w:r>
      <w:r w:rsidRPr="001A66F3">
        <w:rPr>
          <w:rFonts w:ascii="Arial" w:hAnsi="Arial" w:cs="Arial"/>
          <w:sz w:val="18"/>
          <w:szCs w:val="18"/>
          <w:lang w:val="uk-UA"/>
        </w:rPr>
        <w:t>матеріялів для середньо</w:t>
      </w:r>
      <w:r w:rsidR="00B7727C">
        <w:rPr>
          <w:rFonts w:ascii="Arial" w:hAnsi="Arial" w:cs="Arial"/>
          <w:sz w:val="18"/>
          <w:szCs w:val="18"/>
          <w:lang w:val="uk-UA"/>
        </w:rPr>
        <w:t>ї</w:t>
      </w:r>
      <w:r w:rsidRPr="001A66F3">
        <w:rPr>
          <w:rFonts w:ascii="Arial" w:hAnsi="Arial" w:cs="Arial"/>
          <w:sz w:val="18"/>
          <w:szCs w:val="18"/>
          <w:lang w:val="uk-UA"/>
        </w:rPr>
        <w:t xml:space="preserve"> </w:t>
      </w:r>
      <w:r w:rsidR="00B7727C">
        <w:rPr>
          <w:rFonts w:ascii="Arial" w:hAnsi="Arial" w:cs="Arial"/>
          <w:sz w:val="18"/>
          <w:szCs w:val="18"/>
          <w:lang w:val="uk-UA"/>
        </w:rPr>
        <w:t>і</w:t>
      </w:r>
      <w:r w:rsidR="00B7727C" w:rsidRPr="001A66F3">
        <w:rPr>
          <w:rFonts w:ascii="Arial" w:hAnsi="Arial" w:cs="Arial"/>
          <w:sz w:val="18"/>
          <w:szCs w:val="18"/>
          <w:lang w:val="uk-UA"/>
        </w:rPr>
        <w:t xml:space="preserve"> </w:t>
      </w:r>
      <w:r w:rsidRPr="001A66F3">
        <w:rPr>
          <w:rFonts w:ascii="Arial" w:hAnsi="Arial" w:cs="Arial"/>
          <w:sz w:val="18"/>
          <w:szCs w:val="18"/>
          <w:lang w:val="uk-UA"/>
        </w:rPr>
        <w:t>вищо</w:t>
      </w:r>
      <w:r w:rsidR="00B7727C">
        <w:rPr>
          <w:rFonts w:ascii="Arial" w:hAnsi="Arial" w:cs="Arial"/>
          <w:sz w:val="18"/>
          <w:szCs w:val="18"/>
          <w:lang w:val="uk-UA"/>
        </w:rPr>
        <w:t>ї</w:t>
      </w:r>
      <w:r w:rsidRPr="001A66F3">
        <w:rPr>
          <w:rFonts w:ascii="Arial" w:hAnsi="Arial" w:cs="Arial"/>
          <w:sz w:val="18"/>
          <w:szCs w:val="18"/>
          <w:lang w:val="uk-UA"/>
        </w:rPr>
        <w:t xml:space="preserve"> освіти, проведення досліджень на теми україномовної освіти і суміжних ділянок</w:t>
      </w:r>
      <w:r w:rsidR="00E921E2">
        <w:rPr>
          <w:rFonts w:ascii="Arial" w:hAnsi="Arial" w:cs="Arial"/>
          <w:sz w:val="18"/>
          <w:szCs w:val="18"/>
          <w:lang w:val="uk-UA"/>
        </w:rPr>
        <w:t>, а також</w:t>
      </w:r>
      <w:r w:rsidRPr="001A66F3">
        <w:rPr>
          <w:rFonts w:ascii="Arial" w:hAnsi="Arial" w:cs="Arial"/>
          <w:sz w:val="18"/>
          <w:szCs w:val="18"/>
          <w:lang w:val="uk-UA"/>
        </w:rPr>
        <w:t xml:space="preserve"> плекання міжнародніх зв’язків і громадської підтримки. Детальнішу інформацію про центр можна знайти на </w:t>
      </w:r>
      <w:hyperlink r:id="rId22" w:history="1">
        <w:r w:rsidRPr="0020183C">
          <w:rPr>
            <w:rStyle w:val="Hyperlink"/>
            <w:rFonts w:ascii="Arial" w:hAnsi="Arial" w:cs="Arial"/>
            <w:sz w:val="18"/>
            <w:szCs w:val="18"/>
            <w:lang w:val="uk-UA"/>
          </w:rPr>
          <w:t>веб-сторінці</w:t>
        </w:r>
      </w:hyperlink>
      <w:r w:rsidRPr="001A66F3">
        <w:rPr>
          <w:rFonts w:ascii="Arial" w:hAnsi="Arial" w:cs="Arial"/>
          <w:sz w:val="18"/>
          <w:szCs w:val="18"/>
        </w:rPr>
        <w:t xml:space="preserve">, </w:t>
      </w:r>
      <w:hyperlink r:id="rId23" w:history="1">
        <w:r w:rsidR="0020183C" w:rsidRPr="0020183C">
          <w:rPr>
            <w:rStyle w:val="Hyperlink"/>
            <w:rFonts w:ascii="Arial" w:hAnsi="Arial" w:cs="Arial"/>
            <w:sz w:val="18"/>
            <w:szCs w:val="18"/>
            <w:lang w:val="uk-UA"/>
          </w:rPr>
          <w:t>сторінці фейсбуку</w:t>
        </w:r>
      </w:hyperlink>
      <w:r w:rsidR="0020183C">
        <w:rPr>
          <w:rFonts w:ascii="Arial" w:hAnsi="Arial" w:cs="Arial"/>
          <w:sz w:val="18"/>
          <w:szCs w:val="18"/>
          <w:lang w:val="en-CA"/>
        </w:rPr>
        <w:t xml:space="preserve"> </w:t>
      </w:r>
      <w:r w:rsidRPr="001A66F3">
        <w:rPr>
          <w:rFonts w:ascii="Arial" w:hAnsi="Arial" w:cs="Arial"/>
          <w:sz w:val="18"/>
          <w:szCs w:val="18"/>
          <w:lang w:val="uk-UA"/>
        </w:rPr>
        <w:t xml:space="preserve">або через </w:t>
      </w:r>
      <w:hyperlink r:id="rId24" w:history="1">
        <w:r w:rsidRPr="007735B3">
          <w:rPr>
            <w:rStyle w:val="Hyperlink"/>
            <w:rFonts w:ascii="Arial" w:hAnsi="Arial" w:cs="Arial"/>
            <w:sz w:val="18"/>
            <w:szCs w:val="18"/>
            <w:lang w:val="uk-UA"/>
          </w:rPr>
          <w:t>е-пошту</w:t>
        </w:r>
      </w:hyperlink>
      <w:r w:rsidRPr="001A66F3">
        <w:rPr>
          <w:rFonts w:ascii="Arial" w:hAnsi="Arial" w:cs="Arial"/>
          <w:sz w:val="18"/>
          <w:szCs w:val="18"/>
        </w:rPr>
        <w:t>.</w:t>
      </w:r>
    </w:p>
    <w:p w14:paraId="251C5040" w14:textId="77777777" w:rsidR="001A66F3" w:rsidRPr="001A3242" w:rsidRDefault="001A66F3" w:rsidP="00D87BA0">
      <w:pPr>
        <w:spacing w:line="288" w:lineRule="auto"/>
        <w:rPr>
          <w:sz w:val="20"/>
        </w:rPr>
      </w:pPr>
    </w:p>
    <w:sectPr w:rsidR="001A66F3" w:rsidRPr="001A3242" w:rsidSect="00D87BA0">
      <w:headerReference w:type="first" r:id="rId25"/>
      <w:footerReference w:type="first" r:id="rId26"/>
      <w:pgSz w:w="12240" w:h="15840"/>
      <w:pgMar w:top="1440" w:right="1080" w:bottom="1080" w:left="1080" w:header="3240" w:footer="72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64E668" w14:textId="77777777" w:rsidR="001D619F" w:rsidRDefault="001D619F">
      <w:r>
        <w:separator/>
      </w:r>
    </w:p>
  </w:endnote>
  <w:endnote w:type="continuationSeparator" w:id="0">
    <w:p w14:paraId="764196B5" w14:textId="77777777" w:rsidR="001D619F" w:rsidRDefault="001D6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DevroyeUnicode">
    <w:altName w:val="Devroye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150B9D" w14:textId="77777777" w:rsidR="001D619F" w:rsidRDefault="001D619F" w:rsidP="00DC48F6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099755" w14:textId="77777777" w:rsidR="001D619F" w:rsidRDefault="001D619F">
      <w:r>
        <w:separator/>
      </w:r>
    </w:p>
  </w:footnote>
  <w:footnote w:type="continuationSeparator" w:id="0">
    <w:p w14:paraId="1EF6FA50" w14:textId="77777777" w:rsidR="001D619F" w:rsidRDefault="001D619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E914A5" w14:textId="77777777" w:rsidR="001D619F" w:rsidRPr="001A66F3" w:rsidRDefault="001D619F">
    <w:pPr>
      <w:pStyle w:val="Header"/>
      <w:rPr>
        <w:rFonts w:ascii="Times New Roman" w:hAnsi="Times New Roman"/>
        <w:b/>
        <w:sz w:val="56"/>
        <w:szCs w:val="56"/>
      </w:rPr>
    </w:pPr>
    <w:r w:rsidRPr="001A66F3">
      <w:rPr>
        <w:rFonts w:ascii="Times New Roman" w:hAnsi="Times New Roman"/>
        <w:b/>
        <w:noProof/>
        <w:sz w:val="56"/>
        <w:szCs w:val="5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9F602C2" wp14:editId="775AE0B6">
              <wp:simplePos x="0" y="0"/>
              <wp:positionH relativeFrom="margin">
                <wp:posOffset>1828800</wp:posOffset>
              </wp:positionH>
              <wp:positionV relativeFrom="page">
                <wp:posOffset>228600</wp:posOffset>
              </wp:positionV>
              <wp:extent cx="4572000" cy="9144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E4AD7B" w14:textId="77777777" w:rsidR="001D619F" w:rsidRDefault="001D619F" w:rsidP="00D87BA0">
                          <w:pPr>
                            <w:spacing w:line="264" w:lineRule="auto"/>
                            <w:jc w:val="right"/>
                            <w:rPr>
                              <w:rFonts w:ascii="Arial" w:hAnsi="Arial"/>
                              <w:b/>
                              <w:caps/>
                              <w:spacing w:val="-2"/>
                              <w:sz w:val="19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aps/>
                              <w:spacing w:val="-2"/>
                              <w:sz w:val="19"/>
                            </w:rPr>
                            <w:t>ukrainian language education centre</w:t>
                          </w:r>
                        </w:p>
                        <w:p w14:paraId="41E02292" w14:textId="77777777" w:rsidR="001D619F" w:rsidRPr="00573043" w:rsidRDefault="001D619F" w:rsidP="00D87BA0">
                          <w:pPr>
                            <w:spacing w:line="264" w:lineRule="auto"/>
                            <w:jc w:val="right"/>
                            <w:rPr>
                              <w:rFonts w:ascii="Arial" w:hAnsi="Arial"/>
                              <w:b/>
                              <w:caps/>
                              <w:spacing w:val="-2"/>
                              <w:sz w:val="19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aps/>
                              <w:spacing w:val="-2"/>
                              <w:sz w:val="19"/>
                            </w:rPr>
                            <w:t>Методичний центр української мови</w:t>
                          </w:r>
                        </w:p>
                        <w:p w14:paraId="195C2629" w14:textId="1059850F" w:rsidR="001D619F" w:rsidRDefault="001D619F" w:rsidP="00D87BA0">
                          <w:pPr>
                            <w:spacing w:line="264" w:lineRule="auto"/>
                            <w:jc w:val="right"/>
                            <w:rPr>
                              <w:rFonts w:ascii="Arial" w:hAnsi="Arial"/>
                              <w:caps/>
                              <w:spacing w:val="-2"/>
                              <w:sz w:val="19"/>
                            </w:rPr>
                          </w:pPr>
                          <w:r>
                            <w:rPr>
                              <w:rFonts w:ascii="Arial" w:hAnsi="Arial"/>
                              <w:caps/>
                              <w:spacing w:val="-2"/>
                              <w:sz w:val="19"/>
                            </w:rPr>
                            <w:t xml:space="preserve">canadian instiitute of ukrainian studies </w:t>
                          </w:r>
                        </w:p>
                        <w:p w14:paraId="4E9B218A" w14:textId="7F30BA4C" w:rsidR="001D619F" w:rsidRPr="00573043" w:rsidRDefault="001D619F" w:rsidP="00D87BA0">
                          <w:pPr>
                            <w:spacing w:line="264" w:lineRule="auto"/>
                            <w:jc w:val="right"/>
                            <w:rPr>
                              <w:rFonts w:ascii="Arial" w:hAnsi="Arial"/>
                              <w:caps/>
                              <w:spacing w:val="-2"/>
                              <w:sz w:val="19"/>
                            </w:rPr>
                          </w:pPr>
                          <w:r>
                            <w:rPr>
                              <w:rFonts w:ascii="Arial" w:hAnsi="Arial"/>
                              <w:caps/>
                              <w:spacing w:val="-2"/>
                              <w:sz w:val="19"/>
                            </w:rPr>
                            <w:t>faculty of arts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27" type="#_x0000_t202" style="position:absolute;margin-left:2in;margin-top:18pt;width:5in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" filled="f" stroked="f">
              <v:textbox inset="0,0,0,0">
                <w:txbxContent>
                  <w:p w14:paraId="4AE4AD7B" w14:textId="77777777" w:rsidR="001D619F" w:rsidRDefault="001D619F" w:rsidP="00D87BA0">
                    <w:pPr>
                      <w:spacing w:line="264" w:lineRule="auto"/>
                      <w:jc w:val="right"/>
                      <w:rPr>
                        <w:rFonts w:ascii="Arial" w:hAnsi="Arial"/>
                        <w:b/>
                        <w:caps/>
                        <w:spacing w:val="-2"/>
                        <w:sz w:val="19"/>
                      </w:rPr>
                    </w:pPr>
                    <w:r>
                      <w:rPr>
                        <w:rFonts w:ascii="Arial" w:hAnsi="Arial"/>
                        <w:b/>
                        <w:caps/>
                        <w:spacing w:val="-2"/>
                        <w:sz w:val="19"/>
                      </w:rPr>
                      <w:t>ukrainian language education centre</w:t>
                    </w:r>
                  </w:p>
                  <w:p w14:paraId="41E02292" w14:textId="77777777" w:rsidR="001D619F" w:rsidRPr="00573043" w:rsidRDefault="001D619F" w:rsidP="00D87BA0">
                    <w:pPr>
                      <w:spacing w:line="264" w:lineRule="auto"/>
                      <w:jc w:val="right"/>
                      <w:rPr>
                        <w:rFonts w:ascii="Arial" w:hAnsi="Arial"/>
                        <w:b/>
                        <w:caps/>
                        <w:spacing w:val="-2"/>
                        <w:sz w:val="19"/>
                      </w:rPr>
                    </w:pPr>
                    <w:r>
                      <w:rPr>
                        <w:rFonts w:ascii="Arial" w:hAnsi="Arial"/>
                        <w:b/>
                        <w:caps/>
                        <w:spacing w:val="-2"/>
                        <w:sz w:val="19"/>
                      </w:rPr>
                      <w:t>Методичний центр української мови</w:t>
                    </w:r>
                  </w:p>
                  <w:p w14:paraId="195C2629" w14:textId="1059850F" w:rsidR="001D619F" w:rsidRDefault="001D619F" w:rsidP="00D87BA0">
                    <w:pPr>
                      <w:spacing w:line="264" w:lineRule="auto"/>
                      <w:jc w:val="right"/>
                      <w:rPr>
                        <w:rFonts w:ascii="Arial" w:hAnsi="Arial"/>
                        <w:caps/>
                        <w:spacing w:val="-2"/>
                        <w:sz w:val="19"/>
                      </w:rPr>
                    </w:pPr>
                    <w:r>
                      <w:rPr>
                        <w:rFonts w:ascii="Arial" w:hAnsi="Arial"/>
                        <w:caps/>
                        <w:spacing w:val="-2"/>
                        <w:sz w:val="19"/>
                      </w:rPr>
                      <w:t xml:space="preserve">canadian instiitute of ukrainian studies </w:t>
                    </w:r>
                  </w:p>
                  <w:p w14:paraId="4E9B218A" w14:textId="7F30BA4C" w:rsidR="001D619F" w:rsidRPr="00573043" w:rsidRDefault="001D619F" w:rsidP="00D87BA0">
                    <w:pPr>
                      <w:spacing w:line="264" w:lineRule="auto"/>
                      <w:jc w:val="right"/>
                      <w:rPr>
                        <w:rFonts w:ascii="Arial" w:hAnsi="Arial"/>
                        <w:caps/>
                        <w:spacing w:val="-2"/>
                        <w:sz w:val="19"/>
                      </w:rPr>
                    </w:pPr>
                    <w:r>
                      <w:rPr>
                        <w:rFonts w:ascii="Arial" w:hAnsi="Arial"/>
                        <w:caps/>
                        <w:spacing w:val="-2"/>
                        <w:sz w:val="19"/>
                      </w:rPr>
                      <w:t>faculty of arts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001A66F3">
      <w:rPr>
        <w:rFonts w:ascii="Times New Roman" w:hAnsi="Times New Roman"/>
        <w:b/>
        <w:noProof/>
        <w:sz w:val="56"/>
        <w:szCs w:val="56"/>
      </w:rPr>
      <w:drawing>
        <wp:anchor distT="0" distB="0" distL="114300" distR="114300" simplePos="0" relativeHeight="251656192" behindDoc="0" locked="0" layoutInCell="1" allowOverlap="1" wp14:anchorId="643677E0" wp14:editId="18A1BCFF">
          <wp:simplePos x="0" y="0"/>
          <wp:positionH relativeFrom="page">
            <wp:posOffset>494030</wp:posOffset>
          </wp:positionH>
          <wp:positionV relativeFrom="page">
            <wp:posOffset>402590</wp:posOffset>
          </wp:positionV>
          <wp:extent cx="1930400" cy="490220"/>
          <wp:effectExtent l="0" t="0" r="0" b="0"/>
          <wp:wrapNone/>
          <wp:docPr id="6" name="Picture 6" descr="UA-COLOUR-LH-L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A-COLOUR-LH-LG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0400" cy="490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A66F3">
      <w:rPr>
        <w:rFonts w:ascii="Times New Roman" w:hAnsi="Times New Roman"/>
        <w:b/>
        <w:noProof/>
        <w:sz w:val="56"/>
        <w:szCs w:val="56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0FDC3657" wp14:editId="0E1D67D3">
              <wp:simplePos x="0" y="0"/>
              <wp:positionH relativeFrom="margin">
                <wp:posOffset>0</wp:posOffset>
              </wp:positionH>
              <wp:positionV relativeFrom="page">
                <wp:posOffset>1005840</wp:posOffset>
              </wp:positionV>
              <wp:extent cx="6400800" cy="0"/>
              <wp:effectExtent l="12700" t="15240" r="25400" b="2286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noFill/>
                      <a:ln w="381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from="0,79.2pt" to="7in,79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" strokeweight=".3pt">
              <v:shadow opacity="22938f" mv:blur="38100f" offset="0,2pt"/>
              <w10:wrap anchorx="margin" anchory="page"/>
              <w10:anchorlock/>
            </v:line>
          </w:pict>
        </mc:Fallback>
      </mc:AlternateContent>
    </w:r>
    <w:r w:rsidRPr="001A66F3">
      <w:rPr>
        <w:rFonts w:ascii="Times New Roman" w:hAnsi="Times New Roman"/>
        <w:b/>
        <w:noProof/>
        <w:sz w:val="56"/>
        <w:szCs w:val="56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1924B051" wp14:editId="2F8CE2C7">
              <wp:simplePos x="0" y="0"/>
              <wp:positionH relativeFrom="margin">
                <wp:posOffset>3934460</wp:posOffset>
              </wp:positionH>
              <wp:positionV relativeFrom="page">
                <wp:posOffset>1143000</wp:posOffset>
              </wp:positionV>
              <wp:extent cx="2463800" cy="1371600"/>
              <wp:effectExtent l="0" t="0" r="254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63800" cy="137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5CF60E" w14:textId="77777777" w:rsidR="001D619F" w:rsidRPr="000B4E68" w:rsidRDefault="001D619F" w:rsidP="00D87BA0">
                          <w:pPr>
                            <w:spacing w:line="252" w:lineRule="auto"/>
                            <w:jc w:val="right"/>
                            <w:rPr>
                              <w:rFonts w:ascii="Arial" w:hAnsi="Arial"/>
                              <w:sz w:val="17"/>
                            </w:rPr>
                          </w:pPr>
                          <w:bookmarkStart w:id="1" w:name="OLE_LINK1"/>
                          <w:r>
                            <w:rPr>
                              <w:rFonts w:ascii="Arial" w:hAnsi="Arial"/>
                              <w:sz w:val="17"/>
                            </w:rPr>
                            <w:t>430 Pembina Hall, University of Alberta</w:t>
                          </w:r>
                        </w:p>
                        <w:p w14:paraId="76585E42" w14:textId="77777777" w:rsidR="001D619F" w:rsidRPr="000B4E68" w:rsidRDefault="001D619F" w:rsidP="00DC48F6">
                          <w:pPr>
                            <w:spacing w:line="252" w:lineRule="auto"/>
                            <w:jc w:val="right"/>
                            <w:rPr>
                              <w:rFonts w:ascii="Arial" w:hAnsi="Arial"/>
                              <w:sz w:val="17"/>
                            </w:rPr>
                          </w:pPr>
                          <w:r>
                            <w:rPr>
                              <w:rFonts w:ascii="Arial" w:hAnsi="Arial"/>
                              <w:sz w:val="17"/>
                            </w:rPr>
                            <w:t xml:space="preserve">Edmonton </w:t>
                          </w:r>
                          <w:proofErr w:type="gramStart"/>
                          <w:r>
                            <w:rPr>
                              <w:rFonts w:ascii="Arial" w:hAnsi="Arial"/>
                              <w:sz w:val="17"/>
                            </w:rPr>
                            <w:t xml:space="preserve">Alberta  </w:t>
                          </w:r>
                          <w:r w:rsidRPr="000B4E68">
                            <w:rPr>
                              <w:rFonts w:ascii="Arial" w:hAnsi="Arial"/>
                              <w:sz w:val="17"/>
                            </w:rPr>
                            <w:t>T6G</w:t>
                          </w:r>
                          <w:proofErr w:type="gramEnd"/>
                          <w:r w:rsidRPr="000B4E68">
                            <w:rPr>
                              <w:rFonts w:ascii="Arial" w:hAnsi="Arial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7"/>
                            </w:rPr>
                            <w:t xml:space="preserve">2H8  </w:t>
                          </w:r>
                          <w:r w:rsidRPr="000B4E68">
                            <w:rPr>
                              <w:rFonts w:ascii="Arial" w:hAnsi="Arial"/>
                              <w:sz w:val="17"/>
                            </w:rPr>
                            <w:t xml:space="preserve">Canada  </w:t>
                          </w:r>
                        </w:p>
                        <w:p w14:paraId="37250EC0" w14:textId="77777777" w:rsidR="001D619F" w:rsidRPr="000B4E68" w:rsidRDefault="001D619F" w:rsidP="00D87BA0">
                          <w:pPr>
                            <w:spacing w:line="252" w:lineRule="auto"/>
                            <w:jc w:val="right"/>
                            <w:rPr>
                              <w:rFonts w:ascii="Arial" w:hAnsi="Arial"/>
                              <w:sz w:val="17"/>
                            </w:rPr>
                          </w:pPr>
                          <w:r w:rsidRPr="000B4E68">
                            <w:rPr>
                              <w:rFonts w:ascii="Arial" w:hAnsi="Arial"/>
                              <w:sz w:val="17"/>
                            </w:rPr>
                            <w:t>Tel: 780.492.</w:t>
                          </w:r>
                          <w:r>
                            <w:rPr>
                              <w:rFonts w:ascii="Arial" w:hAnsi="Arial"/>
                              <w:sz w:val="17"/>
                            </w:rPr>
                            <w:t>2904</w:t>
                          </w:r>
                        </w:p>
                        <w:p w14:paraId="23B3B07F" w14:textId="77777777" w:rsidR="001D619F" w:rsidRPr="000B4E68" w:rsidRDefault="001D619F" w:rsidP="00D87BA0">
                          <w:pPr>
                            <w:spacing w:line="252" w:lineRule="auto"/>
                            <w:jc w:val="right"/>
                            <w:rPr>
                              <w:rFonts w:ascii="Arial" w:hAnsi="Arial"/>
                              <w:sz w:val="17"/>
                            </w:rPr>
                          </w:pPr>
                          <w:r w:rsidRPr="000B4E68">
                            <w:rPr>
                              <w:rFonts w:ascii="Arial" w:hAnsi="Arial"/>
                              <w:sz w:val="17"/>
                            </w:rPr>
                            <w:t>Fax: 780.492.</w:t>
                          </w:r>
                          <w:r>
                            <w:rPr>
                              <w:rFonts w:ascii="Arial" w:hAnsi="Arial"/>
                              <w:sz w:val="17"/>
                            </w:rPr>
                            <w:t>4967</w:t>
                          </w:r>
                        </w:p>
                        <w:p w14:paraId="3F86BC52" w14:textId="77777777" w:rsidR="001D619F" w:rsidRDefault="001D619F" w:rsidP="00D87BA0">
                          <w:pPr>
                            <w:spacing w:line="252" w:lineRule="auto"/>
                            <w:jc w:val="right"/>
                            <w:rPr>
                              <w:rFonts w:ascii="Arial" w:hAnsi="Arial"/>
                              <w:sz w:val="17"/>
                            </w:rPr>
                          </w:pPr>
                          <w:r>
                            <w:rPr>
                              <w:rFonts w:ascii="Arial" w:hAnsi="Arial"/>
                              <w:sz w:val="17"/>
                            </w:rPr>
                            <w:t>ulec@ualberta.ca</w:t>
                          </w:r>
                        </w:p>
                        <w:p w14:paraId="2EF37ADE" w14:textId="77777777" w:rsidR="001D619F" w:rsidRDefault="001D619F" w:rsidP="00D87BA0">
                          <w:pPr>
                            <w:spacing w:line="252" w:lineRule="auto"/>
                            <w:jc w:val="right"/>
                            <w:rPr>
                              <w:rFonts w:ascii="Arial" w:hAnsi="Arial"/>
                              <w:sz w:val="17"/>
                            </w:rPr>
                          </w:pPr>
                          <w:r>
                            <w:rPr>
                              <w:rFonts w:ascii="Arial" w:hAnsi="Arial"/>
                              <w:sz w:val="17"/>
                            </w:rPr>
                            <w:t>www.ualberta.ca/ulec</w:t>
                          </w:r>
                          <w:bookmarkEnd w:id="1"/>
                        </w:p>
                        <w:p w14:paraId="4DBD71C3" w14:textId="77777777" w:rsidR="001D619F" w:rsidRPr="000B4E68" w:rsidRDefault="001D619F" w:rsidP="00D87BA0">
                          <w:pPr>
                            <w:spacing w:line="252" w:lineRule="auto"/>
                            <w:jc w:val="right"/>
                            <w:rPr>
                              <w:rFonts w:ascii="Arial" w:hAnsi="Arial"/>
                            </w:rPr>
                          </w:pPr>
                          <w:r>
                            <w:rPr>
                              <w:rFonts w:ascii="Arial" w:hAnsi="Arial"/>
                              <w:noProof/>
                              <w:sz w:val="16"/>
                              <w:szCs w:val="16"/>
                            </w:rPr>
                            <w:drawing>
                              <wp:inline distT="0" distB="0" distL="0" distR="0" wp14:anchorId="25DA69A4" wp14:editId="47137CD6">
                                <wp:extent cx="228600" cy="228600"/>
                                <wp:effectExtent l="0" t="0" r="0" b="0"/>
                                <wp:docPr id="9" name="Picture 9" descr="facebook_log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9" descr="facebook_log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28600" cy="2286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309.8pt;margin-top:90pt;width:194pt;height:108pt;z-index:-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" filled="f" stroked="f">
              <v:textbox inset="0,0,0,0">
                <w:txbxContent>
                  <w:p w14:paraId="515CF60E" w14:textId="77777777" w:rsidR="001D619F" w:rsidRPr="000B4E68" w:rsidRDefault="001D619F" w:rsidP="00D87BA0">
                    <w:pPr>
                      <w:spacing w:line="252" w:lineRule="auto"/>
                      <w:jc w:val="right"/>
                      <w:rPr>
                        <w:rFonts w:ascii="Arial" w:hAnsi="Arial"/>
                        <w:sz w:val="17"/>
                      </w:rPr>
                    </w:pPr>
                    <w:bookmarkStart w:id="2" w:name="OLE_LINK1"/>
                    <w:r>
                      <w:rPr>
                        <w:rFonts w:ascii="Arial" w:hAnsi="Arial"/>
                        <w:sz w:val="17"/>
                      </w:rPr>
                      <w:t>430 Pembina Hall, University of Alberta</w:t>
                    </w:r>
                  </w:p>
                  <w:p w14:paraId="76585E42" w14:textId="77777777" w:rsidR="001D619F" w:rsidRPr="000B4E68" w:rsidRDefault="001D619F" w:rsidP="00DC48F6">
                    <w:pPr>
                      <w:spacing w:line="252" w:lineRule="auto"/>
                      <w:jc w:val="right"/>
                      <w:rPr>
                        <w:rFonts w:ascii="Arial" w:hAnsi="Arial"/>
                        <w:sz w:val="17"/>
                      </w:rPr>
                    </w:pPr>
                    <w:r>
                      <w:rPr>
                        <w:rFonts w:ascii="Arial" w:hAnsi="Arial"/>
                        <w:sz w:val="17"/>
                      </w:rPr>
                      <w:t xml:space="preserve">Edmonton </w:t>
                    </w:r>
                    <w:proofErr w:type="gramStart"/>
                    <w:r>
                      <w:rPr>
                        <w:rFonts w:ascii="Arial" w:hAnsi="Arial"/>
                        <w:sz w:val="17"/>
                      </w:rPr>
                      <w:t xml:space="preserve">Alberta  </w:t>
                    </w:r>
                    <w:r w:rsidRPr="000B4E68">
                      <w:rPr>
                        <w:rFonts w:ascii="Arial" w:hAnsi="Arial"/>
                        <w:sz w:val="17"/>
                      </w:rPr>
                      <w:t>T6G</w:t>
                    </w:r>
                    <w:proofErr w:type="gramEnd"/>
                    <w:r w:rsidRPr="000B4E68">
                      <w:rPr>
                        <w:rFonts w:ascii="Arial" w:hAnsi="Arial"/>
                        <w:sz w:val="17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7"/>
                      </w:rPr>
                      <w:t xml:space="preserve">2H8  </w:t>
                    </w:r>
                    <w:r w:rsidRPr="000B4E68">
                      <w:rPr>
                        <w:rFonts w:ascii="Arial" w:hAnsi="Arial"/>
                        <w:sz w:val="17"/>
                      </w:rPr>
                      <w:t xml:space="preserve">Canada  </w:t>
                    </w:r>
                  </w:p>
                  <w:p w14:paraId="37250EC0" w14:textId="77777777" w:rsidR="001D619F" w:rsidRPr="000B4E68" w:rsidRDefault="001D619F" w:rsidP="00D87BA0">
                    <w:pPr>
                      <w:spacing w:line="252" w:lineRule="auto"/>
                      <w:jc w:val="right"/>
                      <w:rPr>
                        <w:rFonts w:ascii="Arial" w:hAnsi="Arial"/>
                        <w:sz w:val="17"/>
                      </w:rPr>
                    </w:pPr>
                    <w:r w:rsidRPr="000B4E68">
                      <w:rPr>
                        <w:rFonts w:ascii="Arial" w:hAnsi="Arial"/>
                        <w:sz w:val="17"/>
                      </w:rPr>
                      <w:t>Tel: 780.492.</w:t>
                    </w:r>
                    <w:r>
                      <w:rPr>
                        <w:rFonts w:ascii="Arial" w:hAnsi="Arial"/>
                        <w:sz w:val="17"/>
                      </w:rPr>
                      <w:t>2904</w:t>
                    </w:r>
                  </w:p>
                  <w:p w14:paraId="23B3B07F" w14:textId="77777777" w:rsidR="001D619F" w:rsidRPr="000B4E68" w:rsidRDefault="001D619F" w:rsidP="00D87BA0">
                    <w:pPr>
                      <w:spacing w:line="252" w:lineRule="auto"/>
                      <w:jc w:val="right"/>
                      <w:rPr>
                        <w:rFonts w:ascii="Arial" w:hAnsi="Arial"/>
                        <w:sz w:val="17"/>
                      </w:rPr>
                    </w:pPr>
                    <w:r w:rsidRPr="000B4E68">
                      <w:rPr>
                        <w:rFonts w:ascii="Arial" w:hAnsi="Arial"/>
                        <w:sz w:val="17"/>
                      </w:rPr>
                      <w:t>Fax: 780.492.</w:t>
                    </w:r>
                    <w:r>
                      <w:rPr>
                        <w:rFonts w:ascii="Arial" w:hAnsi="Arial"/>
                        <w:sz w:val="17"/>
                      </w:rPr>
                      <w:t>4967</w:t>
                    </w:r>
                  </w:p>
                  <w:p w14:paraId="3F86BC52" w14:textId="77777777" w:rsidR="001D619F" w:rsidRDefault="001D619F" w:rsidP="00D87BA0">
                    <w:pPr>
                      <w:spacing w:line="252" w:lineRule="auto"/>
                      <w:jc w:val="right"/>
                      <w:rPr>
                        <w:rFonts w:ascii="Arial" w:hAnsi="Arial"/>
                        <w:sz w:val="17"/>
                      </w:rPr>
                    </w:pPr>
                    <w:r>
                      <w:rPr>
                        <w:rFonts w:ascii="Arial" w:hAnsi="Arial"/>
                        <w:sz w:val="17"/>
                      </w:rPr>
                      <w:t>ulec@ualberta.ca</w:t>
                    </w:r>
                  </w:p>
                  <w:p w14:paraId="2EF37ADE" w14:textId="77777777" w:rsidR="001D619F" w:rsidRDefault="001D619F" w:rsidP="00D87BA0">
                    <w:pPr>
                      <w:spacing w:line="252" w:lineRule="auto"/>
                      <w:jc w:val="right"/>
                      <w:rPr>
                        <w:rFonts w:ascii="Arial" w:hAnsi="Arial"/>
                        <w:sz w:val="17"/>
                      </w:rPr>
                    </w:pPr>
                    <w:r>
                      <w:rPr>
                        <w:rFonts w:ascii="Arial" w:hAnsi="Arial"/>
                        <w:sz w:val="17"/>
                      </w:rPr>
                      <w:t>www.ualberta.ca/ulec</w:t>
                    </w:r>
                    <w:bookmarkEnd w:id="2"/>
                  </w:p>
                  <w:p w14:paraId="4DBD71C3" w14:textId="77777777" w:rsidR="001D619F" w:rsidRPr="000B4E68" w:rsidRDefault="001D619F" w:rsidP="00D87BA0">
                    <w:pPr>
                      <w:spacing w:line="252" w:lineRule="auto"/>
                      <w:jc w:val="right"/>
                      <w:rPr>
                        <w:rFonts w:ascii="Arial" w:hAnsi="Arial"/>
                      </w:rPr>
                    </w:pPr>
                    <w:r>
                      <w:rPr>
                        <w:rFonts w:ascii="Arial" w:hAnsi="Arial"/>
                        <w:noProof/>
                        <w:sz w:val="16"/>
                        <w:szCs w:val="16"/>
                      </w:rPr>
                      <w:drawing>
                        <wp:inline distT="0" distB="0" distL="0" distR="0" wp14:anchorId="25DA69A4" wp14:editId="47137CD6">
                          <wp:extent cx="228600" cy="228600"/>
                          <wp:effectExtent l="0" t="0" r="0" b="0"/>
                          <wp:docPr id="9" name="Picture 9" descr="facebook_log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9" descr="facebook_log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28600" cy="2286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8F6"/>
    <w:rsid w:val="00010358"/>
    <w:rsid w:val="00010B52"/>
    <w:rsid w:val="00022CB7"/>
    <w:rsid w:val="000277FB"/>
    <w:rsid w:val="000522C7"/>
    <w:rsid w:val="00067291"/>
    <w:rsid w:val="00082D42"/>
    <w:rsid w:val="000C425B"/>
    <w:rsid w:val="001039E0"/>
    <w:rsid w:val="00147533"/>
    <w:rsid w:val="001A63EC"/>
    <w:rsid w:val="001A66F3"/>
    <w:rsid w:val="001A6F8D"/>
    <w:rsid w:val="001A731E"/>
    <w:rsid w:val="001C760A"/>
    <w:rsid w:val="001D619F"/>
    <w:rsid w:val="001F50C7"/>
    <w:rsid w:val="0020183C"/>
    <w:rsid w:val="00213B1F"/>
    <w:rsid w:val="002302F2"/>
    <w:rsid w:val="00232BDA"/>
    <w:rsid w:val="00276105"/>
    <w:rsid w:val="002C63B3"/>
    <w:rsid w:val="002D1041"/>
    <w:rsid w:val="002E7C92"/>
    <w:rsid w:val="00307737"/>
    <w:rsid w:val="00337B10"/>
    <w:rsid w:val="00363EA3"/>
    <w:rsid w:val="00376003"/>
    <w:rsid w:val="003B7581"/>
    <w:rsid w:val="003C245F"/>
    <w:rsid w:val="003E6453"/>
    <w:rsid w:val="00443A27"/>
    <w:rsid w:val="00445247"/>
    <w:rsid w:val="00464E1E"/>
    <w:rsid w:val="004D161D"/>
    <w:rsid w:val="00504DEB"/>
    <w:rsid w:val="005115BD"/>
    <w:rsid w:val="00515DF5"/>
    <w:rsid w:val="005160D6"/>
    <w:rsid w:val="00530C15"/>
    <w:rsid w:val="005617BD"/>
    <w:rsid w:val="00564FE5"/>
    <w:rsid w:val="005730ED"/>
    <w:rsid w:val="00576F9D"/>
    <w:rsid w:val="005902DE"/>
    <w:rsid w:val="0059173A"/>
    <w:rsid w:val="005A2808"/>
    <w:rsid w:val="005A654E"/>
    <w:rsid w:val="00667467"/>
    <w:rsid w:val="00667CDE"/>
    <w:rsid w:val="00674CFC"/>
    <w:rsid w:val="00685EF9"/>
    <w:rsid w:val="0068751E"/>
    <w:rsid w:val="00687C35"/>
    <w:rsid w:val="00693E39"/>
    <w:rsid w:val="006C2E00"/>
    <w:rsid w:val="006C7BEB"/>
    <w:rsid w:val="00725A1E"/>
    <w:rsid w:val="00767BE3"/>
    <w:rsid w:val="007735B3"/>
    <w:rsid w:val="007C6C3B"/>
    <w:rsid w:val="00895E27"/>
    <w:rsid w:val="008A38AA"/>
    <w:rsid w:val="00956B5C"/>
    <w:rsid w:val="00990CAE"/>
    <w:rsid w:val="00997D25"/>
    <w:rsid w:val="009C3813"/>
    <w:rsid w:val="009C6BED"/>
    <w:rsid w:val="009D55D6"/>
    <w:rsid w:val="00A04BCB"/>
    <w:rsid w:val="00A24A20"/>
    <w:rsid w:val="00A323B4"/>
    <w:rsid w:val="00A44DB3"/>
    <w:rsid w:val="00A650E9"/>
    <w:rsid w:val="00A84D9C"/>
    <w:rsid w:val="00A86F86"/>
    <w:rsid w:val="00B7727C"/>
    <w:rsid w:val="00BA53E1"/>
    <w:rsid w:val="00BB3A74"/>
    <w:rsid w:val="00BC62EB"/>
    <w:rsid w:val="00C34F28"/>
    <w:rsid w:val="00C3612F"/>
    <w:rsid w:val="00C774E7"/>
    <w:rsid w:val="00C85E33"/>
    <w:rsid w:val="00D004FC"/>
    <w:rsid w:val="00D277E7"/>
    <w:rsid w:val="00D43575"/>
    <w:rsid w:val="00D601B6"/>
    <w:rsid w:val="00D634A1"/>
    <w:rsid w:val="00D87BA0"/>
    <w:rsid w:val="00DA1180"/>
    <w:rsid w:val="00DA53F1"/>
    <w:rsid w:val="00DB7368"/>
    <w:rsid w:val="00DC48F6"/>
    <w:rsid w:val="00DF774D"/>
    <w:rsid w:val="00E131F3"/>
    <w:rsid w:val="00E276CA"/>
    <w:rsid w:val="00E3679E"/>
    <w:rsid w:val="00E42916"/>
    <w:rsid w:val="00E4560F"/>
    <w:rsid w:val="00E921E2"/>
    <w:rsid w:val="00ED4715"/>
    <w:rsid w:val="00EE1BB2"/>
    <w:rsid w:val="00F252A3"/>
    <w:rsid w:val="00F3650D"/>
    <w:rsid w:val="00F64E2A"/>
    <w:rsid w:val="00FA6D21"/>
    <w:rsid w:val="00FB608F"/>
    <w:rsid w:val="00FD0046"/>
    <w:rsid w:val="00FD389E"/>
    <w:rsid w:val="00FE1A38"/>
    <w:rsid w:val="00FF3F0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5CE9616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242"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324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3242"/>
  </w:style>
  <w:style w:type="paragraph" w:styleId="Footer">
    <w:name w:val="footer"/>
    <w:basedOn w:val="Normal"/>
    <w:link w:val="FooterChar"/>
    <w:uiPriority w:val="99"/>
    <w:unhideWhenUsed/>
    <w:rsid w:val="001A324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3242"/>
  </w:style>
  <w:style w:type="paragraph" w:styleId="BalloonText">
    <w:name w:val="Balloon Text"/>
    <w:basedOn w:val="Normal"/>
    <w:link w:val="BalloonTextChar"/>
    <w:uiPriority w:val="99"/>
    <w:semiHidden/>
    <w:unhideWhenUsed/>
    <w:rsid w:val="00767BE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BE3"/>
    <w:rPr>
      <w:rFonts w:ascii="Lucida Grande" w:hAnsi="Lucida Grande" w:cs="Lucida Grande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767BE3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A66F3"/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">
    <w:name w:val="Body"/>
    <w:basedOn w:val="Normal"/>
    <w:link w:val="BodyChar"/>
    <w:uiPriority w:val="99"/>
    <w:rsid w:val="001A66F3"/>
    <w:pPr>
      <w:spacing w:after="240"/>
    </w:pPr>
    <w:rPr>
      <w:rFonts w:ascii="Times New Roman" w:eastAsia="Times" w:hAnsi="Times New Roman"/>
    </w:rPr>
  </w:style>
  <w:style w:type="paragraph" w:customStyle="1" w:styleId="PR-header">
    <w:name w:val="PR-header"/>
    <w:basedOn w:val="Normal"/>
    <w:uiPriority w:val="99"/>
    <w:rsid w:val="001A66F3"/>
    <w:pPr>
      <w:tabs>
        <w:tab w:val="left" w:pos="1440"/>
        <w:tab w:val="right" w:pos="9360"/>
      </w:tabs>
    </w:pPr>
    <w:rPr>
      <w:rFonts w:ascii="Arial" w:eastAsia="Times" w:hAnsi="Arial" w:cs="Arial"/>
      <w:sz w:val="20"/>
      <w:szCs w:val="20"/>
    </w:rPr>
  </w:style>
  <w:style w:type="character" w:customStyle="1" w:styleId="BodyChar">
    <w:name w:val="Body Char"/>
    <w:link w:val="Body"/>
    <w:uiPriority w:val="99"/>
    <w:rsid w:val="001A66F3"/>
    <w:rPr>
      <w:rFonts w:ascii="Times New Roman" w:eastAsia="Times" w:hAnsi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2D1041"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59173A"/>
    <w:rPr>
      <w:b/>
      <w:bCs/>
      <w:i w:val="0"/>
      <w:iCs w:val="0"/>
    </w:rPr>
  </w:style>
  <w:style w:type="character" w:customStyle="1" w:styleId="st1">
    <w:name w:val="st1"/>
    <w:basedOn w:val="DefaultParagraphFont"/>
    <w:rsid w:val="0059173A"/>
  </w:style>
  <w:style w:type="character" w:customStyle="1" w:styleId="apple-converted-space">
    <w:name w:val="apple-converted-space"/>
    <w:basedOn w:val="DefaultParagraphFont"/>
    <w:rsid w:val="00E276CA"/>
  </w:style>
  <w:style w:type="character" w:customStyle="1" w:styleId="address1">
    <w:name w:val="address1"/>
    <w:basedOn w:val="DefaultParagraphFont"/>
    <w:rsid w:val="00E276CA"/>
    <w:rPr>
      <w:rFonts w:ascii="Verdana" w:hAnsi="Verdana" w:hint="default"/>
      <w:color w:val="FFFFFF"/>
      <w:spacing w:val="15"/>
      <w:sz w:val="15"/>
      <w:szCs w:val="15"/>
    </w:rPr>
  </w:style>
  <w:style w:type="character" w:styleId="CommentReference">
    <w:name w:val="annotation reference"/>
    <w:basedOn w:val="DefaultParagraphFont"/>
    <w:uiPriority w:val="99"/>
    <w:semiHidden/>
    <w:unhideWhenUsed/>
    <w:rsid w:val="00E3679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679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679E"/>
    <w:rPr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679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679E"/>
    <w:rPr>
      <w:b/>
      <w:bCs/>
      <w:sz w:val="24"/>
      <w:szCs w:val="24"/>
      <w:lang w:val="en-US"/>
    </w:rPr>
  </w:style>
  <w:style w:type="paragraph" w:customStyle="1" w:styleId="ULEC-News-Tagline2-Ukr">
    <w:name w:val="ULEC-News-Tagline 2-Ukr"/>
    <w:basedOn w:val="Normal"/>
    <w:uiPriority w:val="99"/>
    <w:rsid w:val="001D619F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DevroyeUnicode" w:hAnsi="DevroyeUnicode" w:cs="DevroyeUnicode"/>
      <w:color w:val="007D42"/>
      <w:sz w:val="36"/>
      <w:szCs w:val="3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242"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324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3242"/>
  </w:style>
  <w:style w:type="paragraph" w:styleId="Footer">
    <w:name w:val="footer"/>
    <w:basedOn w:val="Normal"/>
    <w:link w:val="FooterChar"/>
    <w:uiPriority w:val="99"/>
    <w:unhideWhenUsed/>
    <w:rsid w:val="001A324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3242"/>
  </w:style>
  <w:style w:type="paragraph" w:styleId="BalloonText">
    <w:name w:val="Balloon Text"/>
    <w:basedOn w:val="Normal"/>
    <w:link w:val="BalloonTextChar"/>
    <w:uiPriority w:val="99"/>
    <w:semiHidden/>
    <w:unhideWhenUsed/>
    <w:rsid w:val="00767BE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BE3"/>
    <w:rPr>
      <w:rFonts w:ascii="Lucida Grande" w:hAnsi="Lucida Grande" w:cs="Lucida Grande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767BE3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A66F3"/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">
    <w:name w:val="Body"/>
    <w:basedOn w:val="Normal"/>
    <w:link w:val="BodyChar"/>
    <w:uiPriority w:val="99"/>
    <w:rsid w:val="001A66F3"/>
    <w:pPr>
      <w:spacing w:after="240"/>
    </w:pPr>
    <w:rPr>
      <w:rFonts w:ascii="Times New Roman" w:eastAsia="Times" w:hAnsi="Times New Roman"/>
    </w:rPr>
  </w:style>
  <w:style w:type="paragraph" w:customStyle="1" w:styleId="PR-header">
    <w:name w:val="PR-header"/>
    <w:basedOn w:val="Normal"/>
    <w:uiPriority w:val="99"/>
    <w:rsid w:val="001A66F3"/>
    <w:pPr>
      <w:tabs>
        <w:tab w:val="left" w:pos="1440"/>
        <w:tab w:val="right" w:pos="9360"/>
      </w:tabs>
    </w:pPr>
    <w:rPr>
      <w:rFonts w:ascii="Arial" w:eastAsia="Times" w:hAnsi="Arial" w:cs="Arial"/>
      <w:sz w:val="20"/>
      <w:szCs w:val="20"/>
    </w:rPr>
  </w:style>
  <w:style w:type="character" w:customStyle="1" w:styleId="BodyChar">
    <w:name w:val="Body Char"/>
    <w:link w:val="Body"/>
    <w:uiPriority w:val="99"/>
    <w:rsid w:val="001A66F3"/>
    <w:rPr>
      <w:rFonts w:ascii="Times New Roman" w:eastAsia="Times" w:hAnsi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2D1041"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59173A"/>
    <w:rPr>
      <w:b/>
      <w:bCs/>
      <w:i w:val="0"/>
      <w:iCs w:val="0"/>
    </w:rPr>
  </w:style>
  <w:style w:type="character" w:customStyle="1" w:styleId="st1">
    <w:name w:val="st1"/>
    <w:basedOn w:val="DefaultParagraphFont"/>
    <w:rsid w:val="0059173A"/>
  </w:style>
  <w:style w:type="character" w:customStyle="1" w:styleId="apple-converted-space">
    <w:name w:val="apple-converted-space"/>
    <w:basedOn w:val="DefaultParagraphFont"/>
    <w:rsid w:val="00E276CA"/>
  </w:style>
  <w:style w:type="character" w:customStyle="1" w:styleId="address1">
    <w:name w:val="address1"/>
    <w:basedOn w:val="DefaultParagraphFont"/>
    <w:rsid w:val="00E276CA"/>
    <w:rPr>
      <w:rFonts w:ascii="Verdana" w:hAnsi="Verdana" w:hint="default"/>
      <w:color w:val="FFFFFF"/>
      <w:spacing w:val="15"/>
      <w:sz w:val="15"/>
      <w:szCs w:val="15"/>
    </w:rPr>
  </w:style>
  <w:style w:type="character" w:styleId="CommentReference">
    <w:name w:val="annotation reference"/>
    <w:basedOn w:val="DefaultParagraphFont"/>
    <w:uiPriority w:val="99"/>
    <w:semiHidden/>
    <w:unhideWhenUsed/>
    <w:rsid w:val="00E3679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679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679E"/>
    <w:rPr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679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679E"/>
    <w:rPr>
      <w:b/>
      <w:bCs/>
      <w:sz w:val="24"/>
      <w:szCs w:val="24"/>
      <w:lang w:val="en-US"/>
    </w:rPr>
  </w:style>
  <w:style w:type="paragraph" w:customStyle="1" w:styleId="ULEC-News-Tagline2-Ukr">
    <w:name w:val="ULEC-News-Tagline 2-Ukr"/>
    <w:basedOn w:val="Normal"/>
    <w:uiPriority w:val="99"/>
    <w:rsid w:val="001D619F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DevroyeUnicode" w:hAnsi="DevroyeUnicode" w:cs="DevroyeUnicode"/>
      <w:color w:val="007D42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://www.epsb.ca/" TargetMode="External"/><Relationship Id="rId20" Type="http://schemas.openxmlformats.org/officeDocument/2006/relationships/hyperlink" Target="http://www.facebook.com/ukrainian.language.education.centre" TargetMode="External"/><Relationship Id="rId21" Type="http://schemas.openxmlformats.org/officeDocument/2006/relationships/hyperlink" Target="mailto:ulec@ualberta.ca" TargetMode="External"/><Relationship Id="rId22" Type="http://schemas.openxmlformats.org/officeDocument/2006/relationships/hyperlink" Target="http://www.ualberta.ca/ULEC" TargetMode="External"/><Relationship Id="rId23" Type="http://schemas.openxmlformats.org/officeDocument/2006/relationships/hyperlink" Target="http://www.facebook.com/ukrainian.language.education.centre" TargetMode="External"/><Relationship Id="rId24" Type="http://schemas.openxmlformats.org/officeDocument/2006/relationships/hyperlink" Target="mailto:ulec@ualberta.ca" TargetMode="External"/><Relationship Id="rId25" Type="http://schemas.openxmlformats.org/officeDocument/2006/relationships/header" Target="header1.xml"/><Relationship Id="rId26" Type="http://schemas.openxmlformats.org/officeDocument/2006/relationships/footer" Target="footer1.xml"/><Relationship Id="rId27" Type="http://schemas.openxmlformats.org/officeDocument/2006/relationships/fontTable" Target="fontTable.xml"/><Relationship Id="rId28" Type="http://schemas.openxmlformats.org/officeDocument/2006/relationships/theme" Target="theme/theme1.xml"/><Relationship Id="rId10" Type="http://schemas.openxmlformats.org/officeDocument/2006/relationships/hyperlink" Target="http://www.melazerte.com/" TargetMode="External"/><Relationship Id="rId11" Type="http://schemas.openxmlformats.org/officeDocument/2006/relationships/hyperlink" Target="https://www.ecsd.net/Pages/default.aspx" TargetMode="External"/><Relationship Id="rId12" Type="http://schemas.openxmlformats.org/officeDocument/2006/relationships/hyperlink" Target="http://www.austinobrien.ecsd.net/" TargetMode="External"/><Relationship Id="rId13" Type="http://schemas.openxmlformats.org/officeDocument/2006/relationships/hyperlink" Target="http://www.eics.ab.ca/" TargetMode="External"/><Relationship Id="rId14" Type="http://schemas.openxmlformats.org/officeDocument/2006/relationships/hyperlink" Target="http://archbishopjordan.eics.ab.ca/" TargetMode="External"/><Relationship Id="rId15" Type="http://schemas.openxmlformats.org/officeDocument/2006/relationships/hyperlink" Target="http://www.coe.int/t/dg4/linguistic/cadre1_en.asp" TargetMode="External"/><Relationship Id="rId16" Type="http://schemas.openxmlformats.org/officeDocument/2006/relationships/hyperlink" Target="http://international.lnu.edu.ua/incoming-mobility/preparatory-school-for-international-students/" TargetMode="External"/><Relationship Id="rId17" Type="http://schemas.openxmlformats.org/officeDocument/2006/relationships/hyperlink" Target="https://www.ualberta.ca/ULEC/" TargetMode="External"/><Relationship Id="rId18" Type="http://schemas.openxmlformats.org/officeDocument/2006/relationships/image" Target="media/image2.png"/><Relationship Id="rId19" Type="http://schemas.openxmlformats.org/officeDocument/2006/relationships/hyperlink" Target="http://www.ualberta.ca/ULEC" TargetMode="Externa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BB91FB4-7812-5444-B06A-11B132F49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920</Words>
  <Characters>5250</Characters>
  <Application>Microsoft Macintosh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Alberta</Company>
  <LinksUpToDate>false</LinksUpToDate>
  <CharactersWithSpaces>6158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Halyna Klid</dc:creator>
  <cp:keywords/>
  <cp:lastModifiedBy>Halyna Klid</cp:lastModifiedBy>
  <cp:revision>19</cp:revision>
  <cp:lastPrinted>2014-12-11T16:37:00Z</cp:lastPrinted>
  <dcterms:created xsi:type="dcterms:W3CDTF">2014-11-28T05:07:00Z</dcterms:created>
  <dcterms:modified xsi:type="dcterms:W3CDTF">2015-01-21T23:47:00Z</dcterms:modified>
</cp:coreProperties>
</file>