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B3" w:rsidRPr="00D35F4D" w:rsidRDefault="00CF46B3" w:rsidP="00040A6C">
      <w:pPr>
        <w:pStyle w:val="PR-header"/>
        <w:rPr>
          <w:rFonts w:ascii="Times New Roman" w:hAnsi="Times New Roman"/>
        </w:rPr>
      </w:pPr>
      <w:r w:rsidRPr="00D35F4D">
        <w:rPr>
          <w:rFonts w:ascii="Times New Roman" w:hAnsi="Times New Roman"/>
        </w:rPr>
        <w:t>Contact:</w:t>
      </w:r>
      <w:r w:rsidRPr="00D35F4D">
        <w:rPr>
          <w:rFonts w:ascii="Times New Roman" w:hAnsi="Times New Roman"/>
        </w:rPr>
        <w:tab/>
      </w:r>
      <w:r w:rsidR="009519E9" w:rsidRPr="00D35F4D">
        <w:rPr>
          <w:rFonts w:ascii="Times New Roman" w:hAnsi="Times New Roman"/>
        </w:rPr>
        <w:t>Mykola Soroka</w:t>
      </w:r>
      <w:r w:rsidRPr="00D35F4D">
        <w:rPr>
          <w:rFonts w:ascii="Times New Roman" w:hAnsi="Times New Roman"/>
        </w:rPr>
        <w:tab/>
        <w:t>FOR IMMEDIATE RELEASE</w:t>
      </w:r>
      <w:r w:rsidRPr="00D35F4D">
        <w:rPr>
          <w:rFonts w:ascii="Times New Roman" w:hAnsi="Times New Roman"/>
        </w:rPr>
        <w:tab/>
      </w:r>
    </w:p>
    <w:p w:rsidR="00CF46B3" w:rsidRPr="00D35F4D" w:rsidRDefault="00CF46B3" w:rsidP="00040A6C">
      <w:pPr>
        <w:pStyle w:val="PR-header"/>
        <w:rPr>
          <w:rFonts w:ascii="Times New Roman" w:hAnsi="Times New Roman"/>
        </w:rPr>
      </w:pPr>
      <w:r w:rsidRPr="00D35F4D">
        <w:rPr>
          <w:rFonts w:ascii="Times New Roman" w:hAnsi="Times New Roman"/>
        </w:rPr>
        <w:t>Tel:</w:t>
      </w:r>
      <w:r w:rsidRPr="00D35F4D">
        <w:rPr>
          <w:rFonts w:ascii="Times New Roman" w:hAnsi="Times New Roman"/>
        </w:rPr>
        <w:tab/>
      </w:r>
      <w:r w:rsidRPr="00D35F4D">
        <w:rPr>
          <w:rFonts w:ascii="Times New Roman" w:hAnsi="Times New Roman"/>
          <w:lang w:val="uk-UA"/>
        </w:rPr>
        <w:t>(</w:t>
      </w:r>
      <w:r w:rsidRPr="00D35F4D">
        <w:rPr>
          <w:rFonts w:ascii="Times New Roman" w:hAnsi="Times New Roman"/>
        </w:rPr>
        <w:t>780</w:t>
      </w:r>
      <w:r w:rsidRPr="00D35F4D">
        <w:rPr>
          <w:rFonts w:ascii="Times New Roman" w:hAnsi="Times New Roman"/>
          <w:lang w:val="uk-UA"/>
        </w:rPr>
        <w:t xml:space="preserve">) </w:t>
      </w:r>
      <w:r w:rsidR="0051755B" w:rsidRPr="00D35F4D">
        <w:rPr>
          <w:rFonts w:ascii="Times New Roman" w:hAnsi="Times New Roman"/>
        </w:rPr>
        <w:t>492-68</w:t>
      </w:r>
      <w:r w:rsidR="009519E9" w:rsidRPr="00D35F4D">
        <w:rPr>
          <w:rFonts w:ascii="Times New Roman" w:hAnsi="Times New Roman"/>
        </w:rPr>
        <w:t>4</w:t>
      </w:r>
      <w:r w:rsidRPr="00D35F4D">
        <w:rPr>
          <w:rFonts w:ascii="Times New Roman" w:hAnsi="Times New Roman"/>
        </w:rPr>
        <w:t>7</w:t>
      </w:r>
    </w:p>
    <w:p w:rsidR="00CF46B3" w:rsidRPr="00D35F4D" w:rsidRDefault="00CF46B3" w:rsidP="00040A6C">
      <w:pPr>
        <w:pStyle w:val="PR-header"/>
        <w:rPr>
          <w:rFonts w:ascii="Times New Roman" w:hAnsi="Times New Roman"/>
        </w:rPr>
      </w:pPr>
      <w:r w:rsidRPr="00D35F4D">
        <w:rPr>
          <w:rFonts w:ascii="Times New Roman" w:hAnsi="Times New Roman"/>
        </w:rPr>
        <w:t>E-mail:</w:t>
      </w:r>
      <w:r w:rsidRPr="00D35F4D">
        <w:rPr>
          <w:rFonts w:ascii="Times New Roman" w:hAnsi="Times New Roman"/>
        </w:rPr>
        <w:tab/>
      </w:r>
      <w:hyperlink r:id="rId9" w:history="1">
        <w:r w:rsidR="00F36226" w:rsidRPr="00D35F4D">
          <w:rPr>
            <w:rStyle w:val="Hyperlink"/>
            <w:rFonts w:ascii="Times New Roman" w:hAnsi="Times New Roman"/>
          </w:rPr>
          <w:t>msoroka@ualberta.ca</w:t>
        </w:r>
      </w:hyperlink>
    </w:p>
    <w:p w:rsidR="008C0AFB" w:rsidRPr="00BA2E25" w:rsidRDefault="008C0AFB" w:rsidP="008C0AFB">
      <w:pPr>
        <w:rPr>
          <w:b/>
        </w:rPr>
      </w:pPr>
    </w:p>
    <w:p w:rsidR="008C0AFB" w:rsidRPr="00E753D6" w:rsidRDefault="00A87C87" w:rsidP="008C0AFB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E753D6">
        <w:rPr>
          <w:rFonts w:ascii="Arial" w:hAnsi="Arial" w:cs="Arial"/>
          <w:b/>
          <w:sz w:val="28"/>
          <w:szCs w:val="28"/>
        </w:rPr>
        <w:t xml:space="preserve">Ukrainian </w:t>
      </w:r>
      <w:bookmarkEnd w:id="0"/>
      <w:r w:rsidRPr="00E753D6">
        <w:rPr>
          <w:rFonts w:ascii="Arial" w:hAnsi="Arial" w:cs="Arial"/>
          <w:b/>
          <w:sz w:val="28"/>
          <w:szCs w:val="28"/>
        </w:rPr>
        <w:t xml:space="preserve">Teachers’ Conference Held in Edmonton </w:t>
      </w:r>
    </w:p>
    <w:p w:rsidR="008C0AFB" w:rsidRPr="00BA2E25" w:rsidRDefault="008C0AFB" w:rsidP="008C0AFB"/>
    <w:p w:rsidR="00A87C87" w:rsidRPr="00E753D6" w:rsidRDefault="00495111" w:rsidP="007631F3">
      <w:pPr>
        <w:pStyle w:val="Body"/>
        <w:rPr>
          <w:sz w:val="22"/>
        </w:rPr>
      </w:pPr>
      <w:r w:rsidRPr="00E753D6">
        <w:rPr>
          <w:sz w:val="22"/>
        </w:rPr>
        <w:t>2</w:t>
      </w:r>
      <w:r>
        <w:rPr>
          <w:sz w:val="22"/>
          <w:lang w:val="uk-UA"/>
        </w:rPr>
        <w:t>9</w:t>
      </w:r>
      <w:r w:rsidRPr="00E753D6">
        <w:rPr>
          <w:sz w:val="22"/>
        </w:rPr>
        <w:t xml:space="preserve"> </w:t>
      </w:r>
      <w:r w:rsidR="006E23AA" w:rsidRPr="00E753D6">
        <w:rPr>
          <w:sz w:val="22"/>
        </w:rPr>
        <w:t>Ma</w:t>
      </w:r>
      <w:r w:rsidR="00A87C87" w:rsidRPr="00E753D6">
        <w:rPr>
          <w:sz w:val="22"/>
        </w:rPr>
        <w:t>y</w:t>
      </w:r>
      <w:r w:rsidR="006E23AA" w:rsidRPr="00E753D6">
        <w:rPr>
          <w:sz w:val="22"/>
        </w:rPr>
        <w:t xml:space="preserve"> 2014—</w:t>
      </w:r>
      <w:proofErr w:type="gramStart"/>
      <w:r w:rsidR="008C0AFB" w:rsidRPr="00E753D6">
        <w:rPr>
          <w:sz w:val="22"/>
        </w:rPr>
        <w:t>The</w:t>
      </w:r>
      <w:proofErr w:type="gramEnd"/>
      <w:r w:rsidR="008C0AFB" w:rsidRPr="00E753D6">
        <w:rPr>
          <w:sz w:val="22"/>
        </w:rPr>
        <w:t xml:space="preserve"> </w:t>
      </w:r>
      <w:r w:rsidR="00A87C87" w:rsidRPr="00E753D6">
        <w:rPr>
          <w:sz w:val="22"/>
        </w:rPr>
        <w:t xml:space="preserve">second national conference of Ukrainian </w:t>
      </w:r>
      <w:r w:rsidR="00BA2E25" w:rsidRPr="00E753D6">
        <w:rPr>
          <w:sz w:val="22"/>
        </w:rPr>
        <w:t>T</w:t>
      </w:r>
      <w:r w:rsidR="00A87C87" w:rsidRPr="00E753D6">
        <w:rPr>
          <w:sz w:val="22"/>
        </w:rPr>
        <w:t>eachers of Canada was held in Edmo</w:t>
      </w:r>
      <w:r w:rsidR="00A87C87" w:rsidRPr="00E753D6">
        <w:rPr>
          <w:sz w:val="22"/>
        </w:rPr>
        <w:t>n</w:t>
      </w:r>
      <w:r w:rsidR="00A87C87" w:rsidRPr="00E753D6">
        <w:rPr>
          <w:sz w:val="22"/>
        </w:rPr>
        <w:t>ton, 2</w:t>
      </w:r>
      <w:r w:rsidR="00A87C87" w:rsidRPr="00E753D6">
        <w:rPr>
          <w:rFonts w:ascii="MS Mincho" w:hAnsi="MS Mincho" w:cs="MS Mincho"/>
          <w:sz w:val="22"/>
        </w:rPr>
        <w:t>‒</w:t>
      </w:r>
      <w:r w:rsidR="00A87C87" w:rsidRPr="00E753D6">
        <w:rPr>
          <w:sz w:val="22"/>
        </w:rPr>
        <w:t>4 May 2014, in conjunction with the 40</w:t>
      </w:r>
      <w:r w:rsidR="00F36226" w:rsidRPr="00E753D6">
        <w:rPr>
          <w:sz w:val="22"/>
        </w:rPr>
        <w:t>th</w:t>
      </w:r>
      <w:r w:rsidR="00A87C87" w:rsidRPr="00E753D6">
        <w:rPr>
          <w:sz w:val="22"/>
        </w:rPr>
        <w:t xml:space="preserve"> anniversary of Ukrainian bilingual education in Alberta. It was organized by the Ukrainian School Council </w:t>
      </w:r>
      <w:r w:rsidR="00BA2E25" w:rsidRPr="00E753D6">
        <w:rPr>
          <w:sz w:val="22"/>
        </w:rPr>
        <w:t>of</w:t>
      </w:r>
      <w:r w:rsidR="00A87C87" w:rsidRPr="00E753D6">
        <w:rPr>
          <w:sz w:val="22"/>
        </w:rPr>
        <w:t xml:space="preserve"> the Ukrainian Canadian Congress, with support </w:t>
      </w:r>
      <w:r w:rsidR="00BA2E25" w:rsidRPr="00E753D6">
        <w:rPr>
          <w:sz w:val="22"/>
        </w:rPr>
        <w:t xml:space="preserve">from </w:t>
      </w:r>
      <w:r w:rsidR="00A87C87" w:rsidRPr="00E753D6">
        <w:rPr>
          <w:sz w:val="22"/>
        </w:rPr>
        <w:t>Alberta Education</w:t>
      </w:r>
      <w:r w:rsidR="00BA2E25" w:rsidRPr="00E753D6">
        <w:rPr>
          <w:sz w:val="22"/>
        </w:rPr>
        <w:t>;</w:t>
      </w:r>
      <w:r w:rsidR="00A87C87" w:rsidRPr="00E753D6">
        <w:rPr>
          <w:sz w:val="22"/>
        </w:rPr>
        <w:t xml:space="preserve"> Alberta Foundation for Ukrainian Education Society</w:t>
      </w:r>
      <w:r w:rsidR="00BA2E25" w:rsidRPr="00E753D6">
        <w:rPr>
          <w:sz w:val="22"/>
        </w:rPr>
        <w:t>;</w:t>
      </w:r>
      <w:r w:rsidR="00A87C87" w:rsidRPr="00E753D6">
        <w:rPr>
          <w:sz w:val="22"/>
        </w:rPr>
        <w:t xml:space="preserve"> Ukrainian Cultural Heritage Vi</w:t>
      </w:r>
      <w:r w:rsidR="00A87C87" w:rsidRPr="00E753D6">
        <w:rPr>
          <w:sz w:val="22"/>
        </w:rPr>
        <w:t>l</w:t>
      </w:r>
      <w:r w:rsidR="00A87C87" w:rsidRPr="00E753D6">
        <w:rPr>
          <w:sz w:val="22"/>
        </w:rPr>
        <w:t>lage</w:t>
      </w:r>
      <w:r w:rsidR="00BA2E25" w:rsidRPr="00E753D6">
        <w:rPr>
          <w:sz w:val="22"/>
        </w:rPr>
        <w:t>;</w:t>
      </w:r>
      <w:r w:rsidR="00A87C87" w:rsidRPr="00E753D6">
        <w:rPr>
          <w:sz w:val="22"/>
        </w:rPr>
        <w:t xml:space="preserve"> Ukrainian National Federation (Edmonton branch)</w:t>
      </w:r>
      <w:r w:rsidR="00BA2E25" w:rsidRPr="00E753D6">
        <w:rPr>
          <w:sz w:val="22"/>
        </w:rPr>
        <w:t>;</w:t>
      </w:r>
      <w:r w:rsidR="00A87C87" w:rsidRPr="00E753D6">
        <w:rPr>
          <w:sz w:val="22"/>
        </w:rPr>
        <w:t xml:space="preserve"> and </w:t>
      </w:r>
      <w:r w:rsidR="00BA2E25" w:rsidRPr="00E753D6">
        <w:rPr>
          <w:sz w:val="22"/>
        </w:rPr>
        <w:t xml:space="preserve">the </w:t>
      </w:r>
      <w:r w:rsidR="00A87C87" w:rsidRPr="00E753D6">
        <w:rPr>
          <w:sz w:val="22"/>
        </w:rPr>
        <w:t xml:space="preserve">Ukrainian Language Education Centre (ULEC) at the Canadian Institute of Ukrainian Studies, University of Alberta. </w:t>
      </w:r>
      <w:r w:rsidR="009C574E" w:rsidRPr="00E753D6">
        <w:rPr>
          <w:sz w:val="22"/>
        </w:rPr>
        <w:t>Alberta t</w:t>
      </w:r>
      <w:r w:rsidR="00BA2E25" w:rsidRPr="00E753D6">
        <w:rPr>
          <w:sz w:val="22"/>
        </w:rPr>
        <w:t>eachers were re</w:t>
      </w:r>
      <w:r w:rsidR="00BA2E25" w:rsidRPr="00E753D6">
        <w:rPr>
          <w:sz w:val="22"/>
        </w:rPr>
        <w:t>p</w:t>
      </w:r>
      <w:r w:rsidR="00BA2E25" w:rsidRPr="00E753D6">
        <w:rPr>
          <w:sz w:val="22"/>
        </w:rPr>
        <w:t>resented through Teachers of Ukrainian: Special Interest Group—Alberta Teachers’ Association, Edmo</w:t>
      </w:r>
      <w:r w:rsidR="00BA2E25" w:rsidRPr="00E753D6">
        <w:rPr>
          <w:sz w:val="22"/>
        </w:rPr>
        <w:t>n</w:t>
      </w:r>
      <w:r w:rsidR="00BA2E25" w:rsidRPr="00E753D6">
        <w:rPr>
          <w:sz w:val="22"/>
        </w:rPr>
        <w:t xml:space="preserve">ton Catholic Schools, Elk Island Catholic Schools, </w:t>
      </w:r>
      <w:r w:rsidR="009C574E" w:rsidRPr="00E753D6">
        <w:rPr>
          <w:sz w:val="22"/>
        </w:rPr>
        <w:t xml:space="preserve">Elk Island Public Schools, </w:t>
      </w:r>
      <w:r w:rsidR="00BA2E25" w:rsidRPr="00E753D6">
        <w:rPr>
          <w:sz w:val="22"/>
        </w:rPr>
        <w:t>and from the Inst</w:t>
      </w:r>
      <w:r w:rsidR="00BA2E25" w:rsidRPr="00E753D6">
        <w:rPr>
          <w:sz w:val="22"/>
        </w:rPr>
        <w:t>i</w:t>
      </w:r>
      <w:r w:rsidR="00BA2E25" w:rsidRPr="00E753D6">
        <w:rPr>
          <w:sz w:val="22"/>
        </w:rPr>
        <w:t>tute for Innovation in Second Language Educat</w:t>
      </w:r>
      <w:r w:rsidR="009C574E" w:rsidRPr="00E753D6">
        <w:rPr>
          <w:sz w:val="22"/>
        </w:rPr>
        <w:t xml:space="preserve">ion at Edmonton Public Schools. </w:t>
      </w:r>
      <w:r w:rsidR="00A87C87" w:rsidRPr="00E753D6">
        <w:rPr>
          <w:sz w:val="22"/>
        </w:rPr>
        <w:t xml:space="preserve">The conference united </w:t>
      </w:r>
      <w:r w:rsidR="00A41C5A" w:rsidRPr="00E753D6">
        <w:rPr>
          <w:sz w:val="22"/>
        </w:rPr>
        <w:t>eighty</w:t>
      </w:r>
      <w:r w:rsidR="00BA2E25" w:rsidRPr="00E753D6">
        <w:rPr>
          <w:sz w:val="22"/>
        </w:rPr>
        <w:t>-</w:t>
      </w:r>
      <w:r w:rsidR="00A41C5A" w:rsidRPr="00E753D6">
        <w:rPr>
          <w:sz w:val="22"/>
        </w:rPr>
        <w:t>one participants</w:t>
      </w:r>
      <w:r w:rsidR="00BA2E25" w:rsidRPr="00E753D6">
        <w:rPr>
          <w:sz w:val="22"/>
        </w:rPr>
        <w:t xml:space="preserve"> from across Canada</w:t>
      </w:r>
      <w:r w:rsidR="00A41C5A" w:rsidRPr="00E753D6">
        <w:rPr>
          <w:sz w:val="22"/>
        </w:rPr>
        <w:t>—</w:t>
      </w:r>
      <w:r w:rsidR="00A87C87" w:rsidRPr="00E753D6">
        <w:rPr>
          <w:sz w:val="22"/>
        </w:rPr>
        <w:t xml:space="preserve">teachers, students, community members, </w:t>
      </w:r>
      <w:r w:rsidR="00A41C5A" w:rsidRPr="00E753D6">
        <w:rPr>
          <w:sz w:val="22"/>
        </w:rPr>
        <w:t xml:space="preserve">and </w:t>
      </w:r>
      <w:r w:rsidR="00A87C87" w:rsidRPr="00E753D6">
        <w:rPr>
          <w:sz w:val="22"/>
        </w:rPr>
        <w:t>parents</w:t>
      </w:r>
      <w:r w:rsidR="00A41C5A" w:rsidRPr="00E753D6">
        <w:rPr>
          <w:sz w:val="22"/>
        </w:rPr>
        <w:t>—</w:t>
      </w:r>
      <w:r w:rsidR="00A87C87" w:rsidRPr="00E753D6">
        <w:rPr>
          <w:sz w:val="22"/>
        </w:rPr>
        <w:t xml:space="preserve">to address vital issues of Ukrainian </w:t>
      </w:r>
      <w:r w:rsidR="009C574E" w:rsidRPr="00E753D6">
        <w:rPr>
          <w:sz w:val="22"/>
        </w:rPr>
        <w:t xml:space="preserve">language and culture </w:t>
      </w:r>
      <w:r w:rsidR="00A87C87" w:rsidRPr="00E753D6">
        <w:rPr>
          <w:sz w:val="22"/>
        </w:rPr>
        <w:t>education in the twenty</w:t>
      </w:r>
      <w:r w:rsidR="00BA2E25" w:rsidRPr="00E753D6">
        <w:rPr>
          <w:sz w:val="22"/>
        </w:rPr>
        <w:t>-</w:t>
      </w:r>
      <w:r w:rsidR="00A87C87" w:rsidRPr="00E753D6">
        <w:rPr>
          <w:sz w:val="22"/>
        </w:rPr>
        <w:t>first century.</w:t>
      </w:r>
    </w:p>
    <w:p w:rsidR="00A87C87" w:rsidRPr="00E753D6" w:rsidRDefault="006C73CA" w:rsidP="007631F3">
      <w:pPr>
        <w:pStyle w:val="Body"/>
        <w:rPr>
          <w:sz w:val="22"/>
        </w:rPr>
      </w:pPr>
      <w:r w:rsidRPr="00E753D6">
        <w:rPr>
          <w:sz w:val="22"/>
        </w:rPr>
        <w:t xml:space="preserve">At the conference, </w:t>
      </w:r>
      <w:r w:rsidR="00A87C87" w:rsidRPr="00E753D6">
        <w:rPr>
          <w:sz w:val="22"/>
        </w:rPr>
        <w:t xml:space="preserve">ULEC was recognized as a leading centre in supporting the development of Ukrainian education. </w:t>
      </w:r>
      <w:r w:rsidRPr="00E753D6">
        <w:rPr>
          <w:sz w:val="22"/>
        </w:rPr>
        <w:t xml:space="preserve">It </w:t>
      </w:r>
      <w:r w:rsidR="00A87C87" w:rsidRPr="00E753D6">
        <w:rPr>
          <w:sz w:val="22"/>
        </w:rPr>
        <w:t xml:space="preserve">was represented </w:t>
      </w:r>
      <w:r w:rsidR="00D6361B">
        <w:rPr>
          <w:sz w:val="22"/>
        </w:rPr>
        <w:t>by</w:t>
      </w:r>
      <w:r w:rsidR="00D6361B" w:rsidRPr="00E753D6">
        <w:rPr>
          <w:sz w:val="22"/>
        </w:rPr>
        <w:t xml:space="preserve"> </w:t>
      </w:r>
      <w:r w:rsidR="00A87C87" w:rsidRPr="00E753D6">
        <w:rPr>
          <w:sz w:val="22"/>
        </w:rPr>
        <w:t xml:space="preserve">six participants. In her presentation at the opening round table (2 May), ULEC acting director and associate professor </w:t>
      </w:r>
      <w:r w:rsidR="00BA2E25" w:rsidRPr="00E753D6">
        <w:rPr>
          <w:sz w:val="22"/>
        </w:rPr>
        <w:t>in</w:t>
      </w:r>
      <w:r w:rsidR="00A87C87" w:rsidRPr="00E753D6">
        <w:rPr>
          <w:sz w:val="22"/>
        </w:rPr>
        <w:t xml:space="preserve"> the Department of Modern Languages and Cultural Stu</w:t>
      </w:r>
      <w:r w:rsidR="00A87C87" w:rsidRPr="00E753D6">
        <w:rPr>
          <w:sz w:val="22"/>
        </w:rPr>
        <w:t>d</w:t>
      </w:r>
      <w:r w:rsidR="00A87C87" w:rsidRPr="00E753D6">
        <w:rPr>
          <w:sz w:val="22"/>
        </w:rPr>
        <w:t xml:space="preserve">ies, University of Alberta, Dr. Alla </w:t>
      </w:r>
      <w:proofErr w:type="spellStart"/>
      <w:r w:rsidR="00A87C87" w:rsidRPr="00E753D6">
        <w:rPr>
          <w:sz w:val="22"/>
        </w:rPr>
        <w:t>Nedashkivska</w:t>
      </w:r>
      <w:proofErr w:type="spellEnd"/>
      <w:r w:rsidR="00A87C87" w:rsidRPr="00E753D6">
        <w:rPr>
          <w:sz w:val="22"/>
        </w:rPr>
        <w:t>, addressed the challenging question of the future of Ukrainian education from the perspective of teaching and learning of Ukrainian at the post-secondary le</w:t>
      </w:r>
      <w:r w:rsidR="00A87C87" w:rsidRPr="00E753D6">
        <w:rPr>
          <w:sz w:val="22"/>
        </w:rPr>
        <w:t>v</w:t>
      </w:r>
      <w:r w:rsidR="00A87C87" w:rsidRPr="00E753D6">
        <w:rPr>
          <w:sz w:val="22"/>
        </w:rPr>
        <w:t xml:space="preserve">el. </w:t>
      </w:r>
    </w:p>
    <w:p w:rsidR="008F5989" w:rsidRDefault="00A87C87" w:rsidP="00E753D6">
      <w:pPr>
        <w:pStyle w:val="Body"/>
        <w:rPr>
          <w:sz w:val="22"/>
        </w:rPr>
      </w:pPr>
      <w:r w:rsidRPr="00E753D6">
        <w:rPr>
          <w:sz w:val="22"/>
        </w:rPr>
        <w:t xml:space="preserve">On 3 May, Dr. </w:t>
      </w:r>
      <w:proofErr w:type="spellStart"/>
      <w:r w:rsidRPr="00E753D6">
        <w:rPr>
          <w:sz w:val="22"/>
        </w:rPr>
        <w:t>Nedashkivska</w:t>
      </w:r>
      <w:proofErr w:type="spellEnd"/>
      <w:r w:rsidRPr="00E753D6">
        <w:rPr>
          <w:sz w:val="22"/>
        </w:rPr>
        <w:t xml:space="preserve">, along with her two graduate students, Olena </w:t>
      </w:r>
      <w:proofErr w:type="spellStart"/>
      <w:r w:rsidRPr="00E753D6">
        <w:rPr>
          <w:sz w:val="22"/>
        </w:rPr>
        <w:t>Sivachenko</w:t>
      </w:r>
      <w:proofErr w:type="spellEnd"/>
      <w:r w:rsidRPr="00E753D6">
        <w:rPr>
          <w:sz w:val="22"/>
        </w:rPr>
        <w:t xml:space="preserve"> and Oksana </w:t>
      </w:r>
      <w:proofErr w:type="spellStart"/>
      <w:r w:rsidRPr="00E753D6">
        <w:rPr>
          <w:sz w:val="22"/>
        </w:rPr>
        <w:t>Perets</w:t>
      </w:r>
      <w:proofErr w:type="spellEnd"/>
      <w:r w:rsidRPr="00E753D6">
        <w:rPr>
          <w:sz w:val="22"/>
        </w:rPr>
        <w:t>, organized a panel on “Digital Technologies, Blended-Learning and Students’ Motivation: Ukrai</w:t>
      </w:r>
      <w:r w:rsidRPr="00E753D6">
        <w:rPr>
          <w:sz w:val="22"/>
        </w:rPr>
        <w:t>n</w:t>
      </w:r>
      <w:r w:rsidRPr="00E753D6">
        <w:rPr>
          <w:sz w:val="22"/>
        </w:rPr>
        <w:t xml:space="preserve">ian at the Post-Secondary Level.” </w:t>
      </w:r>
      <w:r w:rsidR="009F7941">
        <w:rPr>
          <w:sz w:val="22"/>
        </w:rPr>
        <w:t>Sample on-line resources were also on display.</w:t>
      </w:r>
    </w:p>
    <w:p w:rsidR="00D804CC" w:rsidRDefault="00A87C87" w:rsidP="00E753D6">
      <w:pPr>
        <w:pStyle w:val="Body"/>
        <w:rPr>
          <w:sz w:val="22"/>
        </w:rPr>
      </w:pPr>
      <w:r w:rsidRPr="00E753D6">
        <w:rPr>
          <w:sz w:val="22"/>
        </w:rPr>
        <w:t xml:space="preserve">In her keynote </w:t>
      </w:r>
      <w:r w:rsidR="006C73CA" w:rsidRPr="00E753D6">
        <w:rPr>
          <w:sz w:val="22"/>
        </w:rPr>
        <w:t>speech</w:t>
      </w:r>
      <w:r w:rsidRPr="00E753D6">
        <w:rPr>
          <w:sz w:val="22"/>
        </w:rPr>
        <w:t xml:space="preserve">, Dr. </w:t>
      </w:r>
      <w:proofErr w:type="spellStart"/>
      <w:r w:rsidRPr="00E753D6">
        <w:rPr>
          <w:sz w:val="22"/>
        </w:rPr>
        <w:t>Olenka</w:t>
      </w:r>
      <w:proofErr w:type="spellEnd"/>
      <w:r w:rsidRPr="00E753D6">
        <w:rPr>
          <w:sz w:val="22"/>
        </w:rPr>
        <w:t xml:space="preserve"> Bilash, ULEC senior academic advisor, professor </w:t>
      </w:r>
      <w:r w:rsidR="00D6361B">
        <w:rPr>
          <w:sz w:val="22"/>
        </w:rPr>
        <w:t>in</w:t>
      </w:r>
      <w:r w:rsidRPr="00E753D6">
        <w:rPr>
          <w:sz w:val="22"/>
        </w:rPr>
        <w:t xml:space="preserve"> the Faculty of E</w:t>
      </w:r>
      <w:r w:rsidRPr="00E753D6">
        <w:rPr>
          <w:sz w:val="22"/>
        </w:rPr>
        <w:t>d</w:t>
      </w:r>
      <w:r w:rsidRPr="00E753D6">
        <w:rPr>
          <w:sz w:val="22"/>
        </w:rPr>
        <w:t xml:space="preserve">ucation, University of Alberta, and North American representative to LINGUAPAX, spoke on “Global Best Practices: Effective 21st Century Language and Culture Learning Strategies.” </w:t>
      </w:r>
    </w:p>
    <w:p w:rsidR="00A87C87" w:rsidRPr="00E753D6" w:rsidRDefault="00A87C87" w:rsidP="00E753D6">
      <w:pPr>
        <w:pStyle w:val="Body"/>
        <w:rPr>
          <w:sz w:val="22"/>
        </w:rPr>
      </w:pPr>
      <w:r w:rsidRPr="00E753D6">
        <w:rPr>
          <w:sz w:val="22"/>
        </w:rPr>
        <w:t>ULEC participation in the conference was accompanied with an impressive display of its resource mater</w:t>
      </w:r>
      <w:r w:rsidRPr="00E753D6">
        <w:rPr>
          <w:sz w:val="22"/>
        </w:rPr>
        <w:t>i</w:t>
      </w:r>
      <w:r w:rsidRPr="00E753D6">
        <w:rPr>
          <w:sz w:val="22"/>
        </w:rPr>
        <w:t xml:space="preserve">als including </w:t>
      </w:r>
      <w:r w:rsidRPr="00511458">
        <w:rPr>
          <w:i/>
          <w:sz w:val="22"/>
        </w:rPr>
        <w:t xml:space="preserve">Nova, Tut </w:t>
      </w:r>
      <w:proofErr w:type="spellStart"/>
      <w:r w:rsidRPr="00511458">
        <w:rPr>
          <w:i/>
          <w:sz w:val="22"/>
        </w:rPr>
        <w:t>i</w:t>
      </w:r>
      <w:proofErr w:type="spellEnd"/>
      <w:r w:rsidRPr="00511458">
        <w:rPr>
          <w:i/>
          <w:sz w:val="22"/>
        </w:rPr>
        <w:t xml:space="preserve"> tam</w:t>
      </w:r>
      <w:r w:rsidRPr="00E753D6">
        <w:rPr>
          <w:sz w:val="22"/>
        </w:rPr>
        <w:t xml:space="preserve">, and </w:t>
      </w:r>
      <w:proofErr w:type="spellStart"/>
      <w:r w:rsidRPr="00511458">
        <w:rPr>
          <w:i/>
          <w:sz w:val="22"/>
        </w:rPr>
        <w:t>Budmo</w:t>
      </w:r>
      <w:proofErr w:type="spellEnd"/>
      <w:r w:rsidRPr="00E753D6">
        <w:rPr>
          <w:sz w:val="22"/>
        </w:rPr>
        <w:t xml:space="preserve"> series, the ULEC Publications Catalogue, and other enrichment resources</w:t>
      </w:r>
      <w:r w:rsidR="00DA47D4" w:rsidRPr="00E753D6">
        <w:rPr>
          <w:sz w:val="22"/>
        </w:rPr>
        <w:t>, which teachers could buy or order</w:t>
      </w:r>
      <w:r w:rsidR="00D6361B">
        <w:rPr>
          <w:sz w:val="22"/>
        </w:rPr>
        <w:t>.</w:t>
      </w:r>
      <w:r w:rsidR="00BA2E25" w:rsidRPr="00E753D6">
        <w:rPr>
          <w:sz w:val="22"/>
        </w:rPr>
        <w:t xml:space="preserve"> </w:t>
      </w:r>
      <w:r w:rsidR="00D6361B">
        <w:rPr>
          <w:sz w:val="22"/>
        </w:rPr>
        <w:t>H</w:t>
      </w:r>
      <w:r w:rsidR="00BA2E25" w:rsidRPr="00E753D6">
        <w:rPr>
          <w:sz w:val="22"/>
        </w:rPr>
        <w:t xml:space="preserve">ands on support from ULEC team members </w:t>
      </w:r>
      <w:proofErr w:type="spellStart"/>
      <w:r w:rsidR="00BA2E25" w:rsidRPr="00E753D6">
        <w:rPr>
          <w:sz w:val="22"/>
        </w:rPr>
        <w:t>Halyna</w:t>
      </w:r>
      <w:proofErr w:type="spellEnd"/>
      <w:r w:rsidR="00BA2E25" w:rsidRPr="00E753D6">
        <w:rPr>
          <w:sz w:val="22"/>
        </w:rPr>
        <w:t xml:space="preserve"> Klid and Mykola Soroka</w:t>
      </w:r>
      <w:r w:rsidR="00D6361B">
        <w:rPr>
          <w:sz w:val="22"/>
        </w:rPr>
        <w:t xml:space="preserve"> was welcomed by attendees</w:t>
      </w:r>
      <w:r w:rsidR="00BA2E25" w:rsidRPr="00E753D6">
        <w:rPr>
          <w:sz w:val="22"/>
        </w:rPr>
        <w:t>.</w:t>
      </w:r>
    </w:p>
    <w:p w:rsidR="008C0AFB" w:rsidRPr="00E753D6" w:rsidRDefault="00A87C87" w:rsidP="00E753D6">
      <w:pPr>
        <w:pStyle w:val="Body"/>
        <w:rPr>
          <w:sz w:val="22"/>
        </w:rPr>
      </w:pPr>
      <w:r w:rsidRPr="00632A08">
        <w:rPr>
          <w:b/>
          <w:sz w:val="22"/>
        </w:rPr>
        <w:t>Photo:</w:t>
      </w:r>
      <w:r w:rsidRPr="00E753D6">
        <w:rPr>
          <w:sz w:val="22"/>
        </w:rPr>
        <w:t xml:space="preserve"> </w:t>
      </w:r>
      <w:r w:rsidR="00F974C7">
        <w:rPr>
          <w:sz w:val="22"/>
          <w:lang w:val="uk-UA"/>
        </w:rPr>
        <w:t xml:space="preserve">(1) </w:t>
      </w:r>
      <w:r w:rsidR="00632A08" w:rsidRPr="00E753D6">
        <w:rPr>
          <w:sz w:val="22"/>
        </w:rPr>
        <w:t>(l</w:t>
      </w:r>
      <w:r w:rsidR="00632A08" w:rsidRPr="00E753D6">
        <w:rPr>
          <w:rFonts w:ascii="MS Mincho" w:hAnsi="MS Mincho" w:cs="MS Mincho"/>
          <w:sz w:val="22"/>
        </w:rPr>
        <w:t>‒</w:t>
      </w:r>
      <w:r w:rsidR="00632A08" w:rsidRPr="00E753D6">
        <w:rPr>
          <w:sz w:val="22"/>
        </w:rPr>
        <w:t xml:space="preserve">r): Mykola Soroka, </w:t>
      </w:r>
      <w:proofErr w:type="spellStart"/>
      <w:r w:rsidR="00632A08" w:rsidRPr="00E753D6">
        <w:rPr>
          <w:sz w:val="22"/>
        </w:rPr>
        <w:t>Olenka</w:t>
      </w:r>
      <w:proofErr w:type="spellEnd"/>
      <w:r w:rsidR="00632A08" w:rsidRPr="00E753D6">
        <w:rPr>
          <w:sz w:val="22"/>
        </w:rPr>
        <w:t xml:space="preserve"> Bilash, </w:t>
      </w:r>
      <w:proofErr w:type="spellStart"/>
      <w:r w:rsidR="00632A08" w:rsidRPr="00E753D6">
        <w:rPr>
          <w:sz w:val="22"/>
        </w:rPr>
        <w:t>Halyna</w:t>
      </w:r>
      <w:proofErr w:type="spellEnd"/>
      <w:r w:rsidR="00632A08" w:rsidRPr="00E753D6">
        <w:rPr>
          <w:sz w:val="22"/>
        </w:rPr>
        <w:t xml:space="preserve"> Klid, and Alla </w:t>
      </w:r>
      <w:proofErr w:type="spellStart"/>
      <w:r w:rsidR="00632A08" w:rsidRPr="00E753D6">
        <w:rPr>
          <w:sz w:val="22"/>
        </w:rPr>
        <w:t>Nedashkivska</w:t>
      </w:r>
      <w:proofErr w:type="spellEnd"/>
      <w:r w:rsidRPr="00E753D6">
        <w:rPr>
          <w:sz w:val="22"/>
        </w:rPr>
        <w:t xml:space="preserve">; (2) </w:t>
      </w:r>
      <w:r w:rsidR="00632A08" w:rsidRPr="00E753D6">
        <w:rPr>
          <w:sz w:val="22"/>
        </w:rPr>
        <w:t>(l</w:t>
      </w:r>
      <w:r w:rsidR="00632A08" w:rsidRPr="00E753D6">
        <w:rPr>
          <w:rFonts w:ascii="MS Mincho" w:hAnsi="MS Mincho" w:cs="MS Mincho"/>
          <w:sz w:val="22"/>
        </w:rPr>
        <w:t>‒</w:t>
      </w:r>
      <w:r w:rsidR="00632A08" w:rsidRPr="00E753D6">
        <w:rPr>
          <w:sz w:val="22"/>
        </w:rPr>
        <w:t>r):</w:t>
      </w:r>
      <w:r w:rsidR="00632A08">
        <w:rPr>
          <w:sz w:val="22"/>
        </w:rPr>
        <w:t xml:space="preserve"> Oksana </w:t>
      </w:r>
      <w:proofErr w:type="spellStart"/>
      <w:r w:rsidR="00632A08">
        <w:rPr>
          <w:sz w:val="22"/>
        </w:rPr>
        <w:t>Perets</w:t>
      </w:r>
      <w:proofErr w:type="spellEnd"/>
      <w:r w:rsidR="00632A08">
        <w:rPr>
          <w:sz w:val="22"/>
        </w:rPr>
        <w:t xml:space="preserve"> and Olena </w:t>
      </w:r>
      <w:proofErr w:type="spellStart"/>
      <w:r w:rsidR="00632A08">
        <w:rPr>
          <w:sz w:val="22"/>
        </w:rPr>
        <w:t>Sivachenko</w:t>
      </w:r>
      <w:proofErr w:type="spellEnd"/>
      <w:r w:rsidRPr="00E753D6">
        <w:rPr>
          <w:sz w:val="22"/>
        </w:rPr>
        <w:t xml:space="preserve">; (3) ULEC </w:t>
      </w:r>
      <w:r w:rsidR="00632A08">
        <w:rPr>
          <w:sz w:val="22"/>
        </w:rPr>
        <w:t>display</w:t>
      </w:r>
      <w:r w:rsidRPr="00E753D6">
        <w:rPr>
          <w:sz w:val="22"/>
        </w:rPr>
        <w:t>.</w:t>
      </w:r>
    </w:p>
    <w:p w:rsidR="00862D57" w:rsidRPr="00E753D6" w:rsidRDefault="00862D57" w:rsidP="00E220B2">
      <w:pPr>
        <w:pStyle w:val="PR-CIUSINFO"/>
      </w:pPr>
      <w:r w:rsidRPr="00E753D6">
        <w:t xml:space="preserve">The Canadian Institute of Ukrainian Studies (CIUS) is a leading centre of Ukrainian studies outside Ukraine that </w:t>
      </w:r>
      <w:r w:rsidR="00712DFB" w:rsidRPr="00E753D6">
        <w:rPr>
          <w:lang w:val="en-CA"/>
        </w:rPr>
        <w:t>engages in and support</w:t>
      </w:r>
      <w:r w:rsidRPr="00E753D6">
        <w:t xml:space="preserve"> research and scholarship in Ukrainian and Ukrainian-Canadian studies. If you would like more information on the Institute, please visit our website at </w:t>
      </w:r>
      <w:hyperlink r:id="rId10" w:history="1">
        <w:r w:rsidR="00E220B2" w:rsidRPr="00E753D6">
          <w:rPr>
            <w:rStyle w:val="Hyperlink"/>
            <w:color w:val="auto"/>
            <w:u w:val="none"/>
          </w:rPr>
          <w:t>www.cius.ca</w:t>
        </w:r>
      </w:hyperlink>
      <w:r w:rsidR="00E220B2" w:rsidRPr="00E753D6">
        <w:t xml:space="preserve">, </w:t>
      </w:r>
      <w:r w:rsidR="00712DFB" w:rsidRPr="00E753D6">
        <w:rPr>
          <w:lang w:val="en-CA"/>
        </w:rPr>
        <w:t>f</w:t>
      </w:r>
      <w:r w:rsidR="00E220B2" w:rsidRPr="00E753D6">
        <w:t xml:space="preserve">acebook page at </w:t>
      </w:r>
      <w:hyperlink r:id="rId11" w:history="1">
        <w:r w:rsidR="00E220B2" w:rsidRPr="00E753D6">
          <w:rPr>
            <w:rStyle w:val="Hyperlink"/>
            <w:color w:val="auto"/>
            <w:u w:val="none"/>
          </w:rPr>
          <w:t>www.facebook.com/canadian.institute.of.ukrainian.studies?ref=hl</w:t>
        </w:r>
      </w:hyperlink>
      <w:r w:rsidR="00E220B2" w:rsidRPr="00E753D6">
        <w:t xml:space="preserve"> </w:t>
      </w:r>
      <w:r w:rsidRPr="00E753D6">
        <w:t>or contact Dr. Bohdan Klid at (780) 492-2972; cius@ualberta.ca.</w:t>
      </w:r>
    </w:p>
    <w:p w:rsidR="00862D57" w:rsidRPr="00E753D6" w:rsidRDefault="00862D57" w:rsidP="00E220B2">
      <w:pPr>
        <w:pStyle w:val="PR-CIUSINFO"/>
      </w:pPr>
    </w:p>
    <w:p w:rsidR="00CF46B3" w:rsidRPr="00E753D6" w:rsidRDefault="00862D57" w:rsidP="007122DE">
      <w:pPr>
        <w:pStyle w:val="PR-CIUSINFO"/>
      </w:pPr>
      <w:r w:rsidRPr="00E753D6">
        <w:t xml:space="preserve">Канадський інститут українських студій (КІУС) — провідний осередок українознавчих студій поза межами України, покликаний розвивати </w:t>
      </w:r>
      <w:r w:rsidR="00220DCA" w:rsidRPr="00E753D6">
        <w:t xml:space="preserve">і підтримувати </w:t>
      </w:r>
      <w:r w:rsidRPr="00E753D6">
        <w:t xml:space="preserve">науково-дослідну роботу з української та українсько-канадської тематики. Щоб отримати детальнішу </w:t>
      </w:r>
      <w:r w:rsidRPr="00E753D6">
        <w:lastRenderedPageBreak/>
        <w:t xml:space="preserve">інформацію, просимо відвідати наш веб-сайт </w:t>
      </w:r>
      <w:hyperlink r:id="rId12" w:history="1">
        <w:r w:rsidR="00E220B2" w:rsidRPr="00E753D6">
          <w:rPr>
            <w:rStyle w:val="Hyperlink"/>
            <w:color w:val="auto"/>
            <w:u w:val="none"/>
          </w:rPr>
          <w:t>www.cius.ca</w:t>
        </w:r>
      </w:hyperlink>
      <w:r w:rsidR="00E220B2" w:rsidRPr="00E753D6">
        <w:t xml:space="preserve">, фейсбук </w:t>
      </w:r>
      <w:hyperlink r:id="rId13" w:tgtFrame="_blank" w:history="1">
        <w:r w:rsidR="00E220B2" w:rsidRPr="00E753D6">
          <w:rPr>
            <w:rStyle w:val="Hyperlink"/>
            <w:color w:val="auto"/>
            <w:u w:val="none"/>
          </w:rPr>
          <w:t>www.facebook.com/canadian.institute.of.ukrainian.studies?ref=hl</w:t>
        </w:r>
      </w:hyperlink>
      <w:r w:rsidRPr="00E753D6">
        <w:t xml:space="preserve"> або зв’язатися з д-ром Богданом Клідом (780) 492-2972; cius@ualberta.ca.</w:t>
      </w:r>
    </w:p>
    <w:sectPr w:rsidR="00CF46B3" w:rsidRPr="00E753D6" w:rsidSect="00205473">
      <w:headerReference w:type="default" r:id="rId14"/>
      <w:headerReference w:type="first" r:id="rId15"/>
      <w:pgSz w:w="12240" w:h="15840" w:code="1"/>
      <w:pgMar w:top="1800" w:right="1440" w:bottom="720" w:left="1440" w:header="792" w:footer="8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A5F" w:rsidRDefault="00157A5F">
      <w:r>
        <w:separator/>
      </w:r>
    </w:p>
    <w:p w:rsidR="00157A5F" w:rsidRDefault="00157A5F"/>
  </w:endnote>
  <w:endnote w:type="continuationSeparator" w:id="0">
    <w:p w:rsidR="00157A5F" w:rsidRDefault="00157A5F">
      <w:r>
        <w:continuationSeparator/>
      </w:r>
    </w:p>
    <w:p w:rsidR="00157A5F" w:rsidRDefault="00157A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Black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Semibold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 Premr Pro Med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 Premr Pro Med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A5F" w:rsidRDefault="00157A5F">
      <w:r>
        <w:separator/>
      </w:r>
    </w:p>
    <w:p w:rsidR="00157A5F" w:rsidRDefault="00157A5F"/>
  </w:footnote>
  <w:footnote w:type="continuationSeparator" w:id="0">
    <w:p w:rsidR="00157A5F" w:rsidRDefault="00157A5F">
      <w:r>
        <w:continuationSeparator/>
      </w:r>
    </w:p>
    <w:p w:rsidR="00157A5F" w:rsidRDefault="00157A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941" w:rsidRPr="00250725" w:rsidRDefault="009F7941" w:rsidP="00B21C92">
    <w:pPr>
      <w:pStyle w:val="LetterheadMain"/>
      <w:tabs>
        <w:tab w:val="right" w:pos="9360"/>
      </w:tabs>
      <w:ind w:left="-360" w:right="-360"/>
      <w:rPr>
        <w:rFonts w:ascii="Garamond Premr Pro Med" w:hAnsi="Garamond Premr Pro Med" w:cs="Garamond Premr Pro Med"/>
        <w:b/>
        <w:bCs/>
      </w:rPr>
    </w:pPr>
    <w:r>
      <w:rPr>
        <w:rFonts w:ascii="Garamond Premr Pro Med" w:hAnsi="Garamond Premr Pro Med" w:cs="Garamond Premr Pro Med"/>
        <w:b/>
        <w:bCs/>
      </w:rPr>
      <w:t>Ca</w:t>
    </w:r>
    <w:r w:rsidRPr="00250725">
      <w:rPr>
        <w:rFonts w:ascii="Garamond Premr Pro Med" w:hAnsi="Garamond Premr Pro Med" w:cs="Garamond Premr Pro Med"/>
        <w:b/>
        <w:bCs/>
      </w:rPr>
      <w:t>nadian Institute of Ukrainian Studies</w:t>
    </w:r>
  </w:p>
  <w:p w:rsidR="009F7941" w:rsidRDefault="00157A5F" w:rsidP="00B21C92">
    <w:pPr>
      <w:pStyle w:val="LetterheadMain"/>
      <w:tabs>
        <w:tab w:val="right" w:pos="9720"/>
      </w:tabs>
      <w:ind w:left="-360" w:right="-360"/>
      <w:rPr>
        <w:rFonts w:ascii="Arial" w:hAnsi="Arial" w:cs="Arial"/>
        <w:sz w:val="16"/>
        <w:szCs w:val="16"/>
      </w:rPr>
    </w:pPr>
    <w:r>
      <w:rPr>
        <w:noProof/>
        <w:lang w:eastAsia="en-CA"/>
      </w:rPr>
      <w:pict>
        <v:group id="Canvas 60" o:spid="_x0000_s2053" style="position:absolute;left:0;text-align:left;margin-left:-41.5pt;margin-top:12.4pt;width:533pt;height:10.8pt;z-index:-251658240" coordorigin="-214,-668" coordsize="13235,5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">
          <o:lock v:ext="edit" aspectratio="t"/>
          <v:rect id="AutoShape 61" o:spid="_x0000_s2055" style="position:absolute;left:-214;top:-668;width:12694;height:5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be8cQA&#10;AADaAAAADwAAAGRycy9kb3ducmV2LnhtbESPQWvCQBSE74L/YXlCL6Kb9qAlZiMiSEMpiLH1/Mi+&#10;JqHZtzG7TdJ/7wpCj8PMfMMk29E0oqfO1ZYVPC8jEMSF1TWXCj7Ph8UrCOeRNTaWScEfOdim00mC&#10;sbYDn6jPfSkChF2MCirv21hKV1Rk0C1tSxy8b9sZ9EF2pdQdDgFuGvkSRStpsOawUGFL+4qKn/zX&#10;KBiKY385f7zJ4/ySWb5m133+9a7U02zcbUB4Gv1/+NHOtII1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23vHEAAAA2gAAAA8AAAAAAAAAAAAAAAAAmAIAAGRycy9k&#10;b3ducmV2LnhtbFBLBQYAAAAABAAEAPUAAACJAwAAAAA=&#10;" filled="f" stroked="f">
            <o:lock v:ext="edit" aspectratio="t" text="t"/>
          </v:rect>
          <v:line id="Line 62" o:spid="_x0000_s2054" style="position:absolute;flip:x;visibility:visible;mso-wrap-style:square" from="258,2179" to="13021,2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bqisIAAADaAAAADwAAAGRycy9kb3ducmV2LnhtbERPz2vCMBS+C/sfwhvsIjPdkKHVtIgw&#10;2MHLnFS8vTXPprR5qUmm3X9vDoMdP77f63K0vbiSD61jBS+zDARx7XTLjYLD1/vzAkSIyBp7x6Tg&#10;lwKUxcNkjbl2N/6k6z42IoVwyFGBiXHIpQy1IYth5gbixJ2dtxgT9I3UHm8p3PbyNcvepMWWU4PB&#10;gbaG6m7/YxXIxW568ZvveVd1x+PSVHU1nHZKPT2OmxWISGP8F/+5P7SCtDVdSTdAF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mbqisIAAADaAAAADwAAAAAAAAAAAAAA&#10;AAChAgAAZHJzL2Rvd25yZXYueG1sUEsFBgAAAAAEAAQA+QAAAJADAAAAAA==&#10;"/>
        </v:group>
      </w:pict>
    </w:r>
    <w:r w:rsidR="009F7941" w:rsidRPr="008E4F38">
      <w:rPr>
        <w:rFonts w:ascii="Garamond Premr Pro Med Cyr" w:hAnsi="Garamond Premr Pro Med Cyr" w:cs="Garamond Premr Pro Med Cyr"/>
        <w:b/>
        <w:bCs/>
        <w:noProof/>
        <w:lang w:val="uk-UA"/>
      </w:rPr>
      <w:t>Канадський інститут українських студій</w:t>
    </w:r>
    <w:r w:rsidR="009F7941">
      <w:rPr>
        <w:rFonts w:ascii="Arial" w:hAnsi="Arial" w:cs="Arial"/>
        <w:b/>
        <w:bCs/>
        <w:sz w:val="20"/>
        <w:szCs w:val="20"/>
      </w:rPr>
      <w:tab/>
      <w:t xml:space="preserve">  </w:t>
    </w:r>
    <w:r w:rsidR="009F7941">
      <w:rPr>
        <w:rFonts w:ascii="Arial" w:hAnsi="Arial" w:cs="Arial"/>
        <w:sz w:val="16"/>
        <w:szCs w:val="16"/>
      </w:rPr>
      <w:t xml:space="preserve">Page </w:t>
    </w:r>
    <w:r w:rsidR="009F7941">
      <w:rPr>
        <w:rFonts w:ascii="Arial" w:hAnsi="Arial" w:cs="Arial"/>
        <w:sz w:val="16"/>
        <w:szCs w:val="16"/>
      </w:rPr>
      <w:fldChar w:fldCharType="begin"/>
    </w:r>
    <w:r w:rsidR="009F7941">
      <w:rPr>
        <w:rFonts w:ascii="Arial" w:hAnsi="Arial" w:cs="Arial"/>
        <w:sz w:val="16"/>
        <w:szCs w:val="16"/>
      </w:rPr>
      <w:instrText xml:space="preserve"> PAGE </w:instrText>
    </w:r>
    <w:r w:rsidR="009F7941">
      <w:rPr>
        <w:rFonts w:ascii="Arial" w:hAnsi="Arial" w:cs="Arial"/>
        <w:sz w:val="16"/>
        <w:szCs w:val="16"/>
      </w:rPr>
      <w:fldChar w:fldCharType="separate"/>
    </w:r>
    <w:r w:rsidR="00495111">
      <w:rPr>
        <w:rFonts w:ascii="Arial" w:hAnsi="Arial" w:cs="Arial"/>
        <w:noProof/>
        <w:sz w:val="16"/>
        <w:szCs w:val="16"/>
      </w:rPr>
      <w:t>2</w:t>
    </w:r>
    <w:r w:rsidR="009F7941">
      <w:rPr>
        <w:rFonts w:ascii="Arial" w:hAnsi="Arial" w:cs="Arial"/>
        <w:sz w:val="16"/>
        <w:szCs w:val="16"/>
      </w:rPr>
      <w:fldChar w:fldCharType="end"/>
    </w:r>
  </w:p>
  <w:p w:rsidR="009F7941" w:rsidRDefault="009F7941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941" w:rsidRPr="00250725" w:rsidRDefault="00157A5F">
    <w:pPr>
      <w:pStyle w:val="LetterheadMain"/>
      <w:ind w:left="2970"/>
      <w:rPr>
        <w:rFonts w:ascii="Garamond Premr Pro Med" w:hAnsi="Garamond Premr Pro Med" w:cs="Garamond Premr Pro Med"/>
        <w:b/>
        <w:bCs/>
      </w:rPr>
    </w:pPr>
    <w:r>
      <w:rPr>
        <w:noProof/>
        <w:lang w:eastAsia="en-CA"/>
      </w:rPr>
      <w:pict>
        <v:group id="Group 53" o:spid="_x0000_s2048" style="position:absolute;left:0;text-align:left;margin-left:-39.6pt;margin-top:-1.45pt;width:549.85pt;height:37.8pt;z-index:-251659264" coordorigin="734,763" coordsize="10997,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4" o:spid="_x0000_s2052" type="#_x0000_t75" alt="Letterhead%20logo%20bw" style="position:absolute;left:734;top:763;width:2910;height: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n8Ae/AAAA2gAAAA8AAABkcnMvZG93bnJldi54bWxET01rwkAQvRf8D8sI3upGBVtiNqKFgjdN&#10;6sHjkB2TaHY2Zjcx/ffdQqHHx/tOtqNpxECdqy0rWMwjEMSF1TWXCs5fn6/vIJxH1thYJgXf5GCb&#10;Tl4SjLV9ckZD7ksRQtjFqKDyvo2ldEVFBt3ctsSBu9rOoA+wK6Xu8BnCTSOXUbSWBmsODRW29FFR&#10;cc97E2ZEtxKzx1G78/CmH5dVfxr2vVKz6bjbgPA0+n/xn/ugFSzh90rwg0x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kJ/AHvwAAANoAAAAPAAAAAAAAAAAAAAAAAJ8CAABk&#10;cnMvZG93bnJldi54bWxQSwUGAAAAAAQABAD3AAAAiwMAAAAA&#10;">
            <v:imagedata r:id="rId1" o:title="Letterhead%20logo%20bw"/>
          </v:shape>
          <v:group id="Canvas 55" o:spid="_x0000_s2049" style="position:absolute;left:1507;top:1303;width:10224;height:216" coordorigin="-214,-668" coordsize="12694,5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o:lock v:ext="edit" aspectratio="t"/>
            <v:rect id="AutoShape 56" o:spid="_x0000_s2051" style="position:absolute;left:-214;top:-668;width:12694;height:5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<o:lock v:ext="edit" aspectratio="t" text="t"/>
            </v:rect>
            <v:line id="Line 57" o:spid="_x0000_s2050" style="position:absolute;flip:x;visibility:visible;mso-wrap-style:square" from="-214,2021" to="12447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</v:group>
        </v:group>
      </w:pict>
    </w:r>
    <w:r w:rsidR="009F7941" w:rsidRPr="00250725">
      <w:rPr>
        <w:rFonts w:ascii="Garamond Premr Pro Med" w:hAnsi="Garamond Premr Pro Med" w:cs="Garamond Premr Pro Med"/>
        <w:b/>
        <w:bCs/>
      </w:rPr>
      <w:t>Canadian Institute of Ukrainian Studies</w:t>
    </w:r>
  </w:p>
  <w:p w:rsidR="009F7941" w:rsidRPr="008E4F38" w:rsidRDefault="009F7941" w:rsidP="00205473">
    <w:pPr>
      <w:pStyle w:val="LetterheadMain"/>
      <w:ind w:left="2970"/>
      <w:rPr>
        <w:rFonts w:ascii="Garamond Premr Pro Med" w:hAnsi="Garamond Premr Pro Med" w:cs="Garamond Premr Pro Med"/>
        <w:b/>
        <w:bCs/>
      </w:rPr>
    </w:pPr>
    <w:r w:rsidRPr="008E4F38">
      <w:rPr>
        <w:rFonts w:ascii="Garamond Premr Pro Med Cyr" w:hAnsi="Garamond Premr Pro Med Cyr" w:cs="Garamond Premr Pro Med Cyr"/>
        <w:b/>
        <w:bCs/>
        <w:noProof/>
        <w:lang w:val="uk-UA"/>
      </w:rPr>
      <w:t>Канадський інститут українських студій</w:t>
    </w:r>
  </w:p>
  <w:p w:rsidR="009F7941" w:rsidRDefault="009F7941" w:rsidP="00250725">
    <w:pPr>
      <w:pStyle w:val="LetterheadMain"/>
      <w:ind w:left="2970"/>
      <w:rPr>
        <w:b/>
        <w:bCs/>
      </w:rPr>
    </w:pPr>
  </w:p>
  <w:p w:rsidR="009F7941" w:rsidRDefault="009F7941">
    <w:pPr>
      <w:pStyle w:val="LetterheadAddress"/>
      <w:tabs>
        <w:tab w:val="right" w:pos="8190"/>
        <w:tab w:val="right" w:pos="10170"/>
      </w:tabs>
      <w:suppressAutoHyphens/>
      <w:spacing w:line="160" w:lineRule="exact"/>
      <w:ind w:left="2970"/>
    </w:pPr>
    <w:r>
      <w:rPr>
        <w:lang w:val="en-US"/>
      </w:rPr>
      <w:t>430 Pembina Hall, University of Alberta</w:t>
    </w:r>
    <w:r>
      <w:tab/>
      <w:t>www.cius.ca</w:t>
    </w:r>
    <w:r>
      <w:tab/>
      <w:t xml:space="preserve">Tel: </w:t>
    </w:r>
    <w:r>
      <w:rPr>
        <w:lang w:val="uk-UA"/>
      </w:rPr>
      <w:t>(</w:t>
    </w:r>
    <w:r>
      <w:t>780</w:t>
    </w:r>
    <w:r>
      <w:rPr>
        <w:lang w:val="uk-UA"/>
      </w:rPr>
      <w:t xml:space="preserve">) </w:t>
    </w:r>
    <w:r>
      <w:t>492</w:t>
    </w:r>
    <w:r>
      <w:rPr>
        <w:lang w:val="uk-UA"/>
      </w:rPr>
      <w:t>-</w:t>
    </w:r>
    <w:r>
      <w:t>2972</w:t>
    </w:r>
  </w:p>
  <w:p w:rsidR="009F7941" w:rsidRDefault="009F7941" w:rsidP="00101011">
    <w:pPr>
      <w:pStyle w:val="LetterheadAddress"/>
      <w:tabs>
        <w:tab w:val="right" w:pos="8190"/>
        <w:tab w:val="right" w:pos="10170"/>
      </w:tabs>
      <w:suppressAutoHyphens/>
      <w:spacing w:after="300" w:line="160" w:lineRule="exact"/>
      <w:ind w:left="2966"/>
    </w:pPr>
    <w:r>
      <w:t>Edmonton, Alberta, Canada T6G T6G 2H8</w:t>
    </w:r>
    <w:r>
      <w:tab/>
      <w:t>cius@ualberta.ca</w:t>
    </w:r>
    <w:r>
      <w:tab/>
      <w:t xml:space="preserve">Fax: </w:t>
    </w:r>
    <w:r>
      <w:rPr>
        <w:lang w:val="uk-UA"/>
      </w:rPr>
      <w:t>(</w:t>
    </w:r>
    <w:r>
      <w:t>780</w:t>
    </w:r>
    <w:r>
      <w:rPr>
        <w:lang w:val="uk-UA"/>
      </w:rPr>
      <w:t xml:space="preserve">) </w:t>
    </w:r>
    <w:r>
      <w:t>492</w:t>
    </w:r>
    <w:r>
      <w:rPr>
        <w:lang w:val="uk-UA"/>
      </w:rPr>
      <w:t>-</w:t>
    </w:r>
    <w:r>
      <w:t>4967</w:t>
    </w:r>
  </w:p>
  <w:p w:rsidR="009F7941" w:rsidRPr="00AF7451" w:rsidRDefault="009F7941" w:rsidP="00AF7451">
    <w:pPr>
      <w:pStyle w:val="Release"/>
    </w:pPr>
    <w:r w:rsidRPr="00AF7451">
      <w:t>News Release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294F"/>
    <w:multiLevelType w:val="hybridMultilevel"/>
    <w:tmpl w:val="5C7A3F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03E0516"/>
    <w:multiLevelType w:val="multilevel"/>
    <w:tmpl w:val="D8BAD350"/>
    <w:lvl w:ilvl="0">
      <w:start w:val="1"/>
      <w:numFmt w:val="decimal"/>
      <w:pStyle w:val="NumHeading1"/>
      <w:lvlText w:val="%1"/>
      <w:lvlJc w:val="left"/>
      <w:pPr>
        <w:tabs>
          <w:tab w:val="num" w:pos="794"/>
        </w:tabs>
        <w:ind w:left="794" w:hanging="794"/>
      </w:pPr>
    </w:lvl>
    <w:lvl w:ilvl="1">
      <w:start w:val="1"/>
      <w:numFmt w:val="decimal"/>
      <w:pStyle w:val="NumHeading2"/>
      <w:lvlText w:val="%1.%2"/>
      <w:lvlJc w:val="left"/>
      <w:pPr>
        <w:tabs>
          <w:tab w:val="num" w:pos="794"/>
        </w:tabs>
        <w:ind w:left="794" w:hanging="794"/>
      </w:pPr>
    </w:lvl>
    <w:lvl w:ilvl="2">
      <w:start w:val="1"/>
      <w:numFmt w:val="decimal"/>
      <w:pStyle w:val="NumHeading3"/>
      <w:lvlText w:val="%1.%2.%3"/>
      <w:lvlJc w:val="left"/>
      <w:pPr>
        <w:tabs>
          <w:tab w:val="num" w:pos="1021"/>
        </w:tabs>
        <w:ind w:left="1021" w:hanging="1021"/>
      </w:pPr>
    </w:lvl>
    <w:lvl w:ilvl="3">
      <w:start w:val="1"/>
      <w:numFmt w:val="decimal"/>
      <w:pStyle w:val="NumHeading4"/>
      <w:lvlText w:val="%1.%2.%3.%4"/>
      <w:lvlJc w:val="left"/>
      <w:pPr>
        <w:tabs>
          <w:tab w:val="num" w:pos="1247"/>
        </w:tabs>
        <w:ind w:left="1247" w:hanging="1247"/>
      </w:pPr>
    </w:lvl>
    <w:lvl w:ilvl="4">
      <w:start w:val="1"/>
      <w:numFmt w:val="decimal"/>
      <w:pStyle w:val="NumHeading5"/>
      <w:lvlText w:val="%1.%2.%3.%4.%5"/>
      <w:lvlJc w:val="left"/>
      <w:pPr>
        <w:tabs>
          <w:tab w:val="num" w:pos="1474"/>
        </w:tabs>
        <w:ind w:left="1474" w:hanging="1474"/>
      </w:pPr>
    </w:lvl>
    <w:lvl w:ilvl="5">
      <w:start w:val="1"/>
      <w:numFmt w:val="decimal"/>
      <w:lvlText w:val="%2.%3.%4.%5.%6."/>
      <w:lvlJc w:val="left"/>
      <w:pPr>
        <w:tabs>
          <w:tab w:val="num" w:pos="2835"/>
        </w:tabs>
        <w:ind w:left="2835" w:hanging="2608"/>
      </w:pPr>
    </w:lvl>
    <w:lvl w:ilvl="6">
      <w:start w:val="1"/>
      <w:numFmt w:val="decimal"/>
      <w:lvlText w:val="%1.%2.%3.%4.%5.%6.%7."/>
      <w:lvlJc w:val="left"/>
      <w:pPr>
        <w:tabs>
          <w:tab w:val="num" w:pos="5627"/>
        </w:tabs>
        <w:ind w:left="3467" w:hanging="1080"/>
      </w:pPr>
    </w:lvl>
    <w:lvl w:ilvl="7">
      <w:start w:val="1"/>
      <w:numFmt w:val="upperLetter"/>
      <w:lvlRestart w:val="0"/>
      <w:pStyle w:val="HeadingAppendixOld"/>
      <w:lvlText w:val="APPENDIX %8"/>
      <w:lvlJc w:val="left"/>
      <w:pPr>
        <w:tabs>
          <w:tab w:val="num" w:pos="2155"/>
        </w:tabs>
        <w:ind w:left="2155" w:hanging="2155"/>
      </w:pPr>
    </w:lvl>
    <w:lvl w:ilvl="8">
      <w:start w:val="1"/>
      <w:numFmt w:val="upperRoman"/>
      <w:lvlRestart w:val="0"/>
      <w:pStyle w:val="HeadingPart"/>
      <w:lvlText w:val="PART %9"/>
      <w:lvlJc w:val="left"/>
      <w:pPr>
        <w:tabs>
          <w:tab w:val="num" w:pos="1418"/>
        </w:tabs>
        <w:ind w:left="1418" w:hanging="1418"/>
      </w:pPr>
    </w:lvl>
  </w:abstractNum>
  <w:abstractNum w:abstractNumId="2">
    <w:nsid w:val="0AEC3735"/>
    <w:multiLevelType w:val="hybridMultilevel"/>
    <w:tmpl w:val="5234E6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1C20204"/>
    <w:multiLevelType w:val="hybridMultilevel"/>
    <w:tmpl w:val="81C00CBC"/>
    <w:lvl w:ilvl="0" w:tplc="00010409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003040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CFF04E0"/>
    <w:multiLevelType w:val="hybridMultilevel"/>
    <w:tmpl w:val="47E6A0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cumentType w:val="letter"/>
  <w:trackRevisions/>
  <w:doNotTrackMoves/>
  <w:defaultTabStop w:val="720"/>
  <w:autoHyphenation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1B08"/>
    <w:rsid w:val="0000670A"/>
    <w:rsid w:val="00007970"/>
    <w:rsid w:val="000161C6"/>
    <w:rsid w:val="0001623F"/>
    <w:rsid w:val="00021706"/>
    <w:rsid w:val="00023819"/>
    <w:rsid w:val="000247D8"/>
    <w:rsid w:val="00025A87"/>
    <w:rsid w:val="00026C5F"/>
    <w:rsid w:val="00033F6D"/>
    <w:rsid w:val="00035911"/>
    <w:rsid w:val="00036F37"/>
    <w:rsid w:val="00040A6C"/>
    <w:rsid w:val="000410AB"/>
    <w:rsid w:val="00043D84"/>
    <w:rsid w:val="00054D9E"/>
    <w:rsid w:val="000622AB"/>
    <w:rsid w:val="00065DA1"/>
    <w:rsid w:val="00066C1D"/>
    <w:rsid w:val="0006750B"/>
    <w:rsid w:val="000719C1"/>
    <w:rsid w:val="00085AE1"/>
    <w:rsid w:val="00090E40"/>
    <w:rsid w:val="0009241B"/>
    <w:rsid w:val="000A32B4"/>
    <w:rsid w:val="000B191E"/>
    <w:rsid w:val="000B2453"/>
    <w:rsid w:val="000B67ED"/>
    <w:rsid w:val="000C31C4"/>
    <w:rsid w:val="000C4F5E"/>
    <w:rsid w:val="000C4FC8"/>
    <w:rsid w:val="000D035F"/>
    <w:rsid w:val="000D214A"/>
    <w:rsid w:val="000D40A7"/>
    <w:rsid w:val="000E67BC"/>
    <w:rsid w:val="000F093D"/>
    <w:rsid w:val="000F180B"/>
    <w:rsid w:val="000F75D7"/>
    <w:rsid w:val="000F7C8A"/>
    <w:rsid w:val="00101011"/>
    <w:rsid w:val="00104F9D"/>
    <w:rsid w:val="0010506B"/>
    <w:rsid w:val="00106A92"/>
    <w:rsid w:val="00121360"/>
    <w:rsid w:val="00121BF3"/>
    <w:rsid w:val="0012648B"/>
    <w:rsid w:val="00130C32"/>
    <w:rsid w:val="00131181"/>
    <w:rsid w:val="0013469F"/>
    <w:rsid w:val="00136FD0"/>
    <w:rsid w:val="0015318D"/>
    <w:rsid w:val="00153DB3"/>
    <w:rsid w:val="0015569A"/>
    <w:rsid w:val="00157A5F"/>
    <w:rsid w:val="001614BC"/>
    <w:rsid w:val="00162BD4"/>
    <w:rsid w:val="001637E0"/>
    <w:rsid w:val="00170DAD"/>
    <w:rsid w:val="00174356"/>
    <w:rsid w:val="001744F0"/>
    <w:rsid w:val="00174611"/>
    <w:rsid w:val="0017497A"/>
    <w:rsid w:val="0018123A"/>
    <w:rsid w:val="00181E43"/>
    <w:rsid w:val="00186D92"/>
    <w:rsid w:val="0019420B"/>
    <w:rsid w:val="00194431"/>
    <w:rsid w:val="00194CE4"/>
    <w:rsid w:val="00195CE9"/>
    <w:rsid w:val="001963F2"/>
    <w:rsid w:val="001971A6"/>
    <w:rsid w:val="001A180F"/>
    <w:rsid w:val="001A2323"/>
    <w:rsid w:val="001A6EB4"/>
    <w:rsid w:val="001B275B"/>
    <w:rsid w:val="001B2C6A"/>
    <w:rsid w:val="001B49B0"/>
    <w:rsid w:val="001B7123"/>
    <w:rsid w:val="001C498C"/>
    <w:rsid w:val="001D32D5"/>
    <w:rsid w:val="001D5EC8"/>
    <w:rsid w:val="001D5FE5"/>
    <w:rsid w:val="001E7E12"/>
    <w:rsid w:val="001F01F0"/>
    <w:rsid w:val="001F1C5A"/>
    <w:rsid w:val="001F7737"/>
    <w:rsid w:val="00201092"/>
    <w:rsid w:val="0020170B"/>
    <w:rsid w:val="00205473"/>
    <w:rsid w:val="00207D37"/>
    <w:rsid w:val="002107C4"/>
    <w:rsid w:val="00216017"/>
    <w:rsid w:val="00216495"/>
    <w:rsid w:val="002207F8"/>
    <w:rsid w:val="0022097F"/>
    <w:rsid w:val="00220DCA"/>
    <w:rsid w:val="002225BB"/>
    <w:rsid w:val="00227127"/>
    <w:rsid w:val="00231231"/>
    <w:rsid w:val="00231498"/>
    <w:rsid w:val="00231ECD"/>
    <w:rsid w:val="002333D5"/>
    <w:rsid w:val="00240E43"/>
    <w:rsid w:val="00242A40"/>
    <w:rsid w:val="002441DF"/>
    <w:rsid w:val="00246D06"/>
    <w:rsid w:val="00250725"/>
    <w:rsid w:val="00253883"/>
    <w:rsid w:val="0025629A"/>
    <w:rsid w:val="00257179"/>
    <w:rsid w:val="0025781F"/>
    <w:rsid w:val="0026052E"/>
    <w:rsid w:val="002628EC"/>
    <w:rsid w:val="002672C6"/>
    <w:rsid w:val="00272E0D"/>
    <w:rsid w:val="00273E20"/>
    <w:rsid w:val="00274179"/>
    <w:rsid w:val="00281A11"/>
    <w:rsid w:val="00281A7B"/>
    <w:rsid w:val="002821A2"/>
    <w:rsid w:val="00282424"/>
    <w:rsid w:val="00282AAA"/>
    <w:rsid w:val="002917D8"/>
    <w:rsid w:val="00293A38"/>
    <w:rsid w:val="002A0877"/>
    <w:rsid w:val="002A2242"/>
    <w:rsid w:val="002A257D"/>
    <w:rsid w:val="002A549E"/>
    <w:rsid w:val="002B1616"/>
    <w:rsid w:val="002B3196"/>
    <w:rsid w:val="002B3FD1"/>
    <w:rsid w:val="002B47F4"/>
    <w:rsid w:val="002B6B57"/>
    <w:rsid w:val="002C082E"/>
    <w:rsid w:val="002D0518"/>
    <w:rsid w:val="002D2678"/>
    <w:rsid w:val="002D3111"/>
    <w:rsid w:val="002D460F"/>
    <w:rsid w:val="002D6540"/>
    <w:rsid w:val="002E2CDA"/>
    <w:rsid w:val="003019DD"/>
    <w:rsid w:val="00303C97"/>
    <w:rsid w:val="00306D00"/>
    <w:rsid w:val="00307B8F"/>
    <w:rsid w:val="0031236B"/>
    <w:rsid w:val="0031530C"/>
    <w:rsid w:val="00316911"/>
    <w:rsid w:val="00316D95"/>
    <w:rsid w:val="00317C73"/>
    <w:rsid w:val="00317DD6"/>
    <w:rsid w:val="00327CF2"/>
    <w:rsid w:val="003308A6"/>
    <w:rsid w:val="00336512"/>
    <w:rsid w:val="003410C1"/>
    <w:rsid w:val="00344063"/>
    <w:rsid w:val="00345C9F"/>
    <w:rsid w:val="00365DC0"/>
    <w:rsid w:val="00381B16"/>
    <w:rsid w:val="00384DDD"/>
    <w:rsid w:val="00385420"/>
    <w:rsid w:val="00393357"/>
    <w:rsid w:val="003B4E29"/>
    <w:rsid w:val="003C1741"/>
    <w:rsid w:val="003C2ABB"/>
    <w:rsid w:val="003C30E2"/>
    <w:rsid w:val="003C5C0F"/>
    <w:rsid w:val="003C5DB4"/>
    <w:rsid w:val="003C72E0"/>
    <w:rsid w:val="003D1F26"/>
    <w:rsid w:val="003D45CA"/>
    <w:rsid w:val="003D7D58"/>
    <w:rsid w:val="003E0C22"/>
    <w:rsid w:val="003E6C58"/>
    <w:rsid w:val="003E73E5"/>
    <w:rsid w:val="003F02E7"/>
    <w:rsid w:val="003F492E"/>
    <w:rsid w:val="003F4D99"/>
    <w:rsid w:val="003F6566"/>
    <w:rsid w:val="00402798"/>
    <w:rsid w:val="00407AA6"/>
    <w:rsid w:val="00410E19"/>
    <w:rsid w:val="0041509F"/>
    <w:rsid w:val="00422C23"/>
    <w:rsid w:val="00426879"/>
    <w:rsid w:val="00430354"/>
    <w:rsid w:val="00430690"/>
    <w:rsid w:val="004315D7"/>
    <w:rsid w:val="00435CB0"/>
    <w:rsid w:val="00443C8C"/>
    <w:rsid w:val="004524FA"/>
    <w:rsid w:val="00452B06"/>
    <w:rsid w:val="00463058"/>
    <w:rsid w:val="004639AE"/>
    <w:rsid w:val="00476D4D"/>
    <w:rsid w:val="00477D50"/>
    <w:rsid w:val="00480C15"/>
    <w:rsid w:val="00487A94"/>
    <w:rsid w:val="00491B23"/>
    <w:rsid w:val="004929D9"/>
    <w:rsid w:val="00492D80"/>
    <w:rsid w:val="00493789"/>
    <w:rsid w:val="00495111"/>
    <w:rsid w:val="004958ED"/>
    <w:rsid w:val="00497189"/>
    <w:rsid w:val="004A0A5C"/>
    <w:rsid w:val="004A2168"/>
    <w:rsid w:val="004B0318"/>
    <w:rsid w:val="004B0570"/>
    <w:rsid w:val="004B1374"/>
    <w:rsid w:val="004B2565"/>
    <w:rsid w:val="004C49B6"/>
    <w:rsid w:val="004D05D8"/>
    <w:rsid w:val="004E183A"/>
    <w:rsid w:val="004E4F1C"/>
    <w:rsid w:val="004E5535"/>
    <w:rsid w:val="004E644B"/>
    <w:rsid w:val="004F6510"/>
    <w:rsid w:val="005033F2"/>
    <w:rsid w:val="00503911"/>
    <w:rsid w:val="00504F73"/>
    <w:rsid w:val="0051075F"/>
    <w:rsid w:val="00511458"/>
    <w:rsid w:val="00511AA1"/>
    <w:rsid w:val="005122DB"/>
    <w:rsid w:val="00515272"/>
    <w:rsid w:val="005170BD"/>
    <w:rsid w:val="0051755B"/>
    <w:rsid w:val="00524383"/>
    <w:rsid w:val="00531E42"/>
    <w:rsid w:val="005335D8"/>
    <w:rsid w:val="00541184"/>
    <w:rsid w:val="00545345"/>
    <w:rsid w:val="0054701E"/>
    <w:rsid w:val="00547057"/>
    <w:rsid w:val="00550767"/>
    <w:rsid w:val="00551A70"/>
    <w:rsid w:val="00556828"/>
    <w:rsid w:val="0056154A"/>
    <w:rsid w:val="00562B28"/>
    <w:rsid w:val="005700EE"/>
    <w:rsid w:val="00570DB9"/>
    <w:rsid w:val="00575BA2"/>
    <w:rsid w:val="00575F48"/>
    <w:rsid w:val="005760DE"/>
    <w:rsid w:val="00577B6F"/>
    <w:rsid w:val="00583F13"/>
    <w:rsid w:val="0058708F"/>
    <w:rsid w:val="005873BA"/>
    <w:rsid w:val="005A353F"/>
    <w:rsid w:val="005B217F"/>
    <w:rsid w:val="005C3AAD"/>
    <w:rsid w:val="005C5F16"/>
    <w:rsid w:val="005D16E3"/>
    <w:rsid w:val="005D38E8"/>
    <w:rsid w:val="005D3943"/>
    <w:rsid w:val="005D6BA9"/>
    <w:rsid w:val="005E1A46"/>
    <w:rsid w:val="005F4393"/>
    <w:rsid w:val="005F6B8F"/>
    <w:rsid w:val="00605DDD"/>
    <w:rsid w:val="00612EA3"/>
    <w:rsid w:val="00626B57"/>
    <w:rsid w:val="00626EE9"/>
    <w:rsid w:val="0062726E"/>
    <w:rsid w:val="00632A08"/>
    <w:rsid w:val="00634729"/>
    <w:rsid w:val="00635A4B"/>
    <w:rsid w:val="00643566"/>
    <w:rsid w:val="00647669"/>
    <w:rsid w:val="006502A7"/>
    <w:rsid w:val="006516D4"/>
    <w:rsid w:val="00656779"/>
    <w:rsid w:val="0066325F"/>
    <w:rsid w:val="00682A1A"/>
    <w:rsid w:val="006877F9"/>
    <w:rsid w:val="00687E11"/>
    <w:rsid w:val="006928B7"/>
    <w:rsid w:val="006A3BBA"/>
    <w:rsid w:val="006A60A4"/>
    <w:rsid w:val="006A7581"/>
    <w:rsid w:val="006B0C73"/>
    <w:rsid w:val="006C00BE"/>
    <w:rsid w:val="006C0B35"/>
    <w:rsid w:val="006C1F80"/>
    <w:rsid w:val="006C3930"/>
    <w:rsid w:val="006C73CA"/>
    <w:rsid w:val="006D0473"/>
    <w:rsid w:val="006D28D8"/>
    <w:rsid w:val="006D4640"/>
    <w:rsid w:val="006D4B14"/>
    <w:rsid w:val="006D79CE"/>
    <w:rsid w:val="006E0B15"/>
    <w:rsid w:val="006E1270"/>
    <w:rsid w:val="006E23AA"/>
    <w:rsid w:val="006E611B"/>
    <w:rsid w:val="006E623D"/>
    <w:rsid w:val="006E7942"/>
    <w:rsid w:val="00707FA1"/>
    <w:rsid w:val="007122DE"/>
    <w:rsid w:val="00712DFB"/>
    <w:rsid w:val="00713062"/>
    <w:rsid w:val="0071308F"/>
    <w:rsid w:val="007331EF"/>
    <w:rsid w:val="00733FE7"/>
    <w:rsid w:val="0073473E"/>
    <w:rsid w:val="0073779B"/>
    <w:rsid w:val="007415EA"/>
    <w:rsid w:val="0074251E"/>
    <w:rsid w:val="00750487"/>
    <w:rsid w:val="0075088E"/>
    <w:rsid w:val="00753408"/>
    <w:rsid w:val="007631F3"/>
    <w:rsid w:val="0076337E"/>
    <w:rsid w:val="007646AC"/>
    <w:rsid w:val="007710FE"/>
    <w:rsid w:val="007741EC"/>
    <w:rsid w:val="00775A47"/>
    <w:rsid w:val="007803E0"/>
    <w:rsid w:val="007827BB"/>
    <w:rsid w:val="00795597"/>
    <w:rsid w:val="007A1BB2"/>
    <w:rsid w:val="007A2EEE"/>
    <w:rsid w:val="007A39DE"/>
    <w:rsid w:val="007A514A"/>
    <w:rsid w:val="007A675B"/>
    <w:rsid w:val="007B32C1"/>
    <w:rsid w:val="007B434B"/>
    <w:rsid w:val="007B594C"/>
    <w:rsid w:val="007C2624"/>
    <w:rsid w:val="007C3C7F"/>
    <w:rsid w:val="007C4BBA"/>
    <w:rsid w:val="007D408D"/>
    <w:rsid w:val="007E1B28"/>
    <w:rsid w:val="007E1E18"/>
    <w:rsid w:val="007E32E0"/>
    <w:rsid w:val="007F1224"/>
    <w:rsid w:val="007F50C0"/>
    <w:rsid w:val="008000C5"/>
    <w:rsid w:val="00807C7C"/>
    <w:rsid w:val="0081162D"/>
    <w:rsid w:val="00811C8A"/>
    <w:rsid w:val="008145EF"/>
    <w:rsid w:val="0081791C"/>
    <w:rsid w:val="00823670"/>
    <w:rsid w:val="00824784"/>
    <w:rsid w:val="00825FD7"/>
    <w:rsid w:val="00826855"/>
    <w:rsid w:val="00831935"/>
    <w:rsid w:val="00832025"/>
    <w:rsid w:val="0083420B"/>
    <w:rsid w:val="008432BC"/>
    <w:rsid w:val="008438F9"/>
    <w:rsid w:val="00845601"/>
    <w:rsid w:val="00851DB6"/>
    <w:rsid w:val="008528BD"/>
    <w:rsid w:val="008552F3"/>
    <w:rsid w:val="008579E0"/>
    <w:rsid w:val="0086084F"/>
    <w:rsid w:val="0086267C"/>
    <w:rsid w:val="00862D57"/>
    <w:rsid w:val="00865319"/>
    <w:rsid w:val="008676EE"/>
    <w:rsid w:val="00873343"/>
    <w:rsid w:val="00873E23"/>
    <w:rsid w:val="008817A9"/>
    <w:rsid w:val="008876BD"/>
    <w:rsid w:val="00887B81"/>
    <w:rsid w:val="00894FB1"/>
    <w:rsid w:val="008A2805"/>
    <w:rsid w:val="008A4B01"/>
    <w:rsid w:val="008A6859"/>
    <w:rsid w:val="008B3078"/>
    <w:rsid w:val="008B4B6A"/>
    <w:rsid w:val="008B7216"/>
    <w:rsid w:val="008C0AFB"/>
    <w:rsid w:val="008C5643"/>
    <w:rsid w:val="008C64AD"/>
    <w:rsid w:val="008C7DEC"/>
    <w:rsid w:val="008D1546"/>
    <w:rsid w:val="008D1BEF"/>
    <w:rsid w:val="008D4F6E"/>
    <w:rsid w:val="008E0975"/>
    <w:rsid w:val="008E0E7C"/>
    <w:rsid w:val="008E4F38"/>
    <w:rsid w:val="008E6171"/>
    <w:rsid w:val="008E6D21"/>
    <w:rsid w:val="008E781E"/>
    <w:rsid w:val="008F070A"/>
    <w:rsid w:val="008F07DA"/>
    <w:rsid w:val="008F1B08"/>
    <w:rsid w:val="008F317C"/>
    <w:rsid w:val="008F3F0E"/>
    <w:rsid w:val="008F5850"/>
    <w:rsid w:val="008F5989"/>
    <w:rsid w:val="008F5A2E"/>
    <w:rsid w:val="008F6BE0"/>
    <w:rsid w:val="00900415"/>
    <w:rsid w:val="0090041E"/>
    <w:rsid w:val="00901336"/>
    <w:rsid w:val="00903488"/>
    <w:rsid w:val="00913A41"/>
    <w:rsid w:val="00915C18"/>
    <w:rsid w:val="00924AA4"/>
    <w:rsid w:val="00931E9B"/>
    <w:rsid w:val="00933C1B"/>
    <w:rsid w:val="00934450"/>
    <w:rsid w:val="009519E9"/>
    <w:rsid w:val="00956D9E"/>
    <w:rsid w:val="00971E61"/>
    <w:rsid w:val="00981790"/>
    <w:rsid w:val="00983E01"/>
    <w:rsid w:val="0098421D"/>
    <w:rsid w:val="009905F9"/>
    <w:rsid w:val="00991BAF"/>
    <w:rsid w:val="009926C5"/>
    <w:rsid w:val="00992C64"/>
    <w:rsid w:val="00994E42"/>
    <w:rsid w:val="009A7262"/>
    <w:rsid w:val="009A74EC"/>
    <w:rsid w:val="009A75D6"/>
    <w:rsid w:val="009B0B39"/>
    <w:rsid w:val="009B1C90"/>
    <w:rsid w:val="009B6BFD"/>
    <w:rsid w:val="009C0DB7"/>
    <w:rsid w:val="009C133F"/>
    <w:rsid w:val="009C1927"/>
    <w:rsid w:val="009C26CD"/>
    <w:rsid w:val="009C2905"/>
    <w:rsid w:val="009C2FB8"/>
    <w:rsid w:val="009C574E"/>
    <w:rsid w:val="009D4D0D"/>
    <w:rsid w:val="009D5F0E"/>
    <w:rsid w:val="009E214E"/>
    <w:rsid w:val="009E2236"/>
    <w:rsid w:val="009E272B"/>
    <w:rsid w:val="009F48D2"/>
    <w:rsid w:val="009F7941"/>
    <w:rsid w:val="00A03CF8"/>
    <w:rsid w:val="00A03D0D"/>
    <w:rsid w:val="00A06443"/>
    <w:rsid w:val="00A0794E"/>
    <w:rsid w:val="00A1139A"/>
    <w:rsid w:val="00A22271"/>
    <w:rsid w:val="00A273E3"/>
    <w:rsid w:val="00A406FC"/>
    <w:rsid w:val="00A41C5A"/>
    <w:rsid w:val="00A52786"/>
    <w:rsid w:val="00A54C09"/>
    <w:rsid w:val="00A6076A"/>
    <w:rsid w:val="00A61BAE"/>
    <w:rsid w:val="00A62ECA"/>
    <w:rsid w:val="00A65D40"/>
    <w:rsid w:val="00A67D39"/>
    <w:rsid w:val="00A701BD"/>
    <w:rsid w:val="00A707F6"/>
    <w:rsid w:val="00A758EB"/>
    <w:rsid w:val="00A75E80"/>
    <w:rsid w:val="00A77807"/>
    <w:rsid w:val="00A77885"/>
    <w:rsid w:val="00A83915"/>
    <w:rsid w:val="00A85E79"/>
    <w:rsid w:val="00A87C87"/>
    <w:rsid w:val="00A952F0"/>
    <w:rsid w:val="00AA0BC2"/>
    <w:rsid w:val="00AB0ED1"/>
    <w:rsid w:val="00AB1F29"/>
    <w:rsid w:val="00AB34C7"/>
    <w:rsid w:val="00AB415D"/>
    <w:rsid w:val="00AB4394"/>
    <w:rsid w:val="00AC1D8A"/>
    <w:rsid w:val="00AD1977"/>
    <w:rsid w:val="00AD56E4"/>
    <w:rsid w:val="00AD6029"/>
    <w:rsid w:val="00AE18C8"/>
    <w:rsid w:val="00AE5C3A"/>
    <w:rsid w:val="00AE609E"/>
    <w:rsid w:val="00AE687D"/>
    <w:rsid w:val="00AE6E07"/>
    <w:rsid w:val="00AF3E00"/>
    <w:rsid w:val="00AF52EF"/>
    <w:rsid w:val="00AF652C"/>
    <w:rsid w:val="00AF7451"/>
    <w:rsid w:val="00B00C13"/>
    <w:rsid w:val="00B05B79"/>
    <w:rsid w:val="00B06AAA"/>
    <w:rsid w:val="00B116DC"/>
    <w:rsid w:val="00B1272F"/>
    <w:rsid w:val="00B133E3"/>
    <w:rsid w:val="00B14E39"/>
    <w:rsid w:val="00B17993"/>
    <w:rsid w:val="00B21C92"/>
    <w:rsid w:val="00B2307B"/>
    <w:rsid w:val="00B2522E"/>
    <w:rsid w:val="00B27910"/>
    <w:rsid w:val="00B310A8"/>
    <w:rsid w:val="00B32F91"/>
    <w:rsid w:val="00B37408"/>
    <w:rsid w:val="00B45139"/>
    <w:rsid w:val="00B5409D"/>
    <w:rsid w:val="00B54B8C"/>
    <w:rsid w:val="00B57F88"/>
    <w:rsid w:val="00B610DE"/>
    <w:rsid w:val="00B61819"/>
    <w:rsid w:val="00B62FF7"/>
    <w:rsid w:val="00B63901"/>
    <w:rsid w:val="00B758C7"/>
    <w:rsid w:val="00B766B0"/>
    <w:rsid w:val="00B8794F"/>
    <w:rsid w:val="00B900BC"/>
    <w:rsid w:val="00B90D2D"/>
    <w:rsid w:val="00B92156"/>
    <w:rsid w:val="00B93498"/>
    <w:rsid w:val="00B93E5B"/>
    <w:rsid w:val="00B94A78"/>
    <w:rsid w:val="00BA0EC6"/>
    <w:rsid w:val="00BA279B"/>
    <w:rsid w:val="00BA2E25"/>
    <w:rsid w:val="00BA4C75"/>
    <w:rsid w:val="00BA7B38"/>
    <w:rsid w:val="00BB1049"/>
    <w:rsid w:val="00BB7B0B"/>
    <w:rsid w:val="00BC02E0"/>
    <w:rsid w:val="00BC30FC"/>
    <w:rsid w:val="00BC5E5E"/>
    <w:rsid w:val="00BC705E"/>
    <w:rsid w:val="00BD1512"/>
    <w:rsid w:val="00BD329C"/>
    <w:rsid w:val="00BD43EF"/>
    <w:rsid w:val="00BE0E5C"/>
    <w:rsid w:val="00BE1F23"/>
    <w:rsid w:val="00BE3C8F"/>
    <w:rsid w:val="00BE4A2C"/>
    <w:rsid w:val="00BE5145"/>
    <w:rsid w:val="00BE75E3"/>
    <w:rsid w:val="00BF0321"/>
    <w:rsid w:val="00BF06B9"/>
    <w:rsid w:val="00C12539"/>
    <w:rsid w:val="00C170E5"/>
    <w:rsid w:val="00C2147C"/>
    <w:rsid w:val="00C225F5"/>
    <w:rsid w:val="00C22884"/>
    <w:rsid w:val="00C230FD"/>
    <w:rsid w:val="00C23E31"/>
    <w:rsid w:val="00C26FEE"/>
    <w:rsid w:val="00C2753B"/>
    <w:rsid w:val="00C355A3"/>
    <w:rsid w:val="00C400FA"/>
    <w:rsid w:val="00C56201"/>
    <w:rsid w:val="00C61851"/>
    <w:rsid w:val="00C70298"/>
    <w:rsid w:val="00C70E9C"/>
    <w:rsid w:val="00C72D9F"/>
    <w:rsid w:val="00C74279"/>
    <w:rsid w:val="00C7763D"/>
    <w:rsid w:val="00C8710B"/>
    <w:rsid w:val="00C9033E"/>
    <w:rsid w:val="00C929EC"/>
    <w:rsid w:val="00CA63F6"/>
    <w:rsid w:val="00CB01C6"/>
    <w:rsid w:val="00CB5D21"/>
    <w:rsid w:val="00CC2984"/>
    <w:rsid w:val="00CC49FE"/>
    <w:rsid w:val="00CD3664"/>
    <w:rsid w:val="00CD37F3"/>
    <w:rsid w:val="00CD3821"/>
    <w:rsid w:val="00CE127C"/>
    <w:rsid w:val="00CE35F1"/>
    <w:rsid w:val="00CE5F02"/>
    <w:rsid w:val="00CE61B9"/>
    <w:rsid w:val="00CE73FF"/>
    <w:rsid w:val="00CF1285"/>
    <w:rsid w:val="00CF2B5C"/>
    <w:rsid w:val="00CF46B3"/>
    <w:rsid w:val="00CF55BE"/>
    <w:rsid w:val="00D004BC"/>
    <w:rsid w:val="00D04BDD"/>
    <w:rsid w:val="00D1018E"/>
    <w:rsid w:val="00D12D3D"/>
    <w:rsid w:val="00D14755"/>
    <w:rsid w:val="00D1585C"/>
    <w:rsid w:val="00D165D1"/>
    <w:rsid w:val="00D21F9E"/>
    <w:rsid w:val="00D30A13"/>
    <w:rsid w:val="00D30B77"/>
    <w:rsid w:val="00D3225A"/>
    <w:rsid w:val="00D32879"/>
    <w:rsid w:val="00D33758"/>
    <w:rsid w:val="00D35F4D"/>
    <w:rsid w:val="00D41699"/>
    <w:rsid w:val="00D513EB"/>
    <w:rsid w:val="00D6361B"/>
    <w:rsid w:val="00D63B82"/>
    <w:rsid w:val="00D65655"/>
    <w:rsid w:val="00D66C81"/>
    <w:rsid w:val="00D67257"/>
    <w:rsid w:val="00D72047"/>
    <w:rsid w:val="00D72C59"/>
    <w:rsid w:val="00D77039"/>
    <w:rsid w:val="00D804CC"/>
    <w:rsid w:val="00D81F02"/>
    <w:rsid w:val="00D83858"/>
    <w:rsid w:val="00D90C12"/>
    <w:rsid w:val="00D90D32"/>
    <w:rsid w:val="00DA47D4"/>
    <w:rsid w:val="00DA60B8"/>
    <w:rsid w:val="00DA773B"/>
    <w:rsid w:val="00DB0CFE"/>
    <w:rsid w:val="00DB102D"/>
    <w:rsid w:val="00DB1924"/>
    <w:rsid w:val="00DB3420"/>
    <w:rsid w:val="00DB5F17"/>
    <w:rsid w:val="00DC60ED"/>
    <w:rsid w:val="00DC62A4"/>
    <w:rsid w:val="00DD007F"/>
    <w:rsid w:val="00DD1930"/>
    <w:rsid w:val="00DE4BA8"/>
    <w:rsid w:val="00DE6EE9"/>
    <w:rsid w:val="00DE7EED"/>
    <w:rsid w:val="00E0037B"/>
    <w:rsid w:val="00E022C0"/>
    <w:rsid w:val="00E0356F"/>
    <w:rsid w:val="00E06B2B"/>
    <w:rsid w:val="00E06CDB"/>
    <w:rsid w:val="00E0716C"/>
    <w:rsid w:val="00E07BCA"/>
    <w:rsid w:val="00E11E34"/>
    <w:rsid w:val="00E126D8"/>
    <w:rsid w:val="00E13924"/>
    <w:rsid w:val="00E17D86"/>
    <w:rsid w:val="00E17EF9"/>
    <w:rsid w:val="00E204E0"/>
    <w:rsid w:val="00E220B2"/>
    <w:rsid w:val="00E25970"/>
    <w:rsid w:val="00E30F7C"/>
    <w:rsid w:val="00E33110"/>
    <w:rsid w:val="00E36423"/>
    <w:rsid w:val="00E40955"/>
    <w:rsid w:val="00E41837"/>
    <w:rsid w:val="00E54554"/>
    <w:rsid w:val="00E618FE"/>
    <w:rsid w:val="00E655AA"/>
    <w:rsid w:val="00E70692"/>
    <w:rsid w:val="00E72AA1"/>
    <w:rsid w:val="00E747EA"/>
    <w:rsid w:val="00E74A26"/>
    <w:rsid w:val="00E753D6"/>
    <w:rsid w:val="00E774FF"/>
    <w:rsid w:val="00E80E32"/>
    <w:rsid w:val="00E8351C"/>
    <w:rsid w:val="00E87DFB"/>
    <w:rsid w:val="00E92070"/>
    <w:rsid w:val="00E944E5"/>
    <w:rsid w:val="00E94B8E"/>
    <w:rsid w:val="00EA059B"/>
    <w:rsid w:val="00EA79B0"/>
    <w:rsid w:val="00EB7A9C"/>
    <w:rsid w:val="00EC18D9"/>
    <w:rsid w:val="00EC5DC3"/>
    <w:rsid w:val="00EC64D3"/>
    <w:rsid w:val="00EC719D"/>
    <w:rsid w:val="00EC7640"/>
    <w:rsid w:val="00ED3BF9"/>
    <w:rsid w:val="00ED421A"/>
    <w:rsid w:val="00EE361B"/>
    <w:rsid w:val="00EE44E2"/>
    <w:rsid w:val="00F01310"/>
    <w:rsid w:val="00F064AE"/>
    <w:rsid w:val="00F1752B"/>
    <w:rsid w:val="00F17F6A"/>
    <w:rsid w:val="00F246B2"/>
    <w:rsid w:val="00F32065"/>
    <w:rsid w:val="00F33FA8"/>
    <w:rsid w:val="00F35571"/>
    <w:rsid w:val="00F3619E"/>
    <w:rsid w:val="00F36226"/>
    <w:rsid w:val="00F43569"/>
    <w:rsid w:val="00F47D66"/>
    <w:rsid w:val="00F51E50"/>
    <w:rsid w:val="00F54E43"/>
    <w:rsid w:val="00F54E61"/>
    <w:rsid w:val="00F56905"/>
    <w:rsid w:val="00F57257"/>
    <w:rsid w:val="00F63209"/>
    <w:rsid w:val="00F643AE"/>
    <w:rsid w:val="00F662FF"/>
    <w:rsid w:val="00F83D0E"/>
    <w:rsid w:val="00F85D31"/>
    <w:rsid w:val="00F863FC"/>
    <w:rsid w:val="00F91351"/>
    <w:rsid w:val="00F948C2"/>
    <w:rsid w:val="00F974C7"/>
    <w:rsid w:val="00FA16B6"/>
    <w:rsid w:val="00FA6BC4"/>
    <w:rsid w:val="00FB014E"/>
    <w:rsid w:val="00FB076E"/>
    <w:rsid w:val="00FB1DF2"/>
    <w:rsid w:val="00FB78E8"/>
    <w:rsid w:val="00FB7C53"/>
    <w:rsid w:val="00FC2E8D"/>
    <w:rsid w:val="00FE157E"/>
    <w:rsid w:val="00FE4112"/>
    <w:rsid w:val="00FE61FA"/>
    <w:rsid w:val="00FF02B4"/>
    <w:rsid w:val="00FF2792"/>
    <w:rsid w:val="00FF3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Date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BD"/>
    <w:rPr>
      <w:rFonts w:ascii="Times New Roman" w:hAnsi="Times New Roman"/>
      <w:sz w:val="24"/>
      <w:szCs w:val="24"/>
      <w:lang w:eastAsia="zh-TW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31181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31181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1181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31181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31181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31181"/>
    <w:rPr>
      <w:rFonts w:ascii="Cambria" w:hAnsi="Cambria" w:cs="Cambria"/>
      <w:b/>
      <w:bCs/>
      <w:kern w:val="32"/>
      <w:sz w:val="32"/>
      <w:szCs w:val="32"/>
      <w:lang w:eastAsia="zh-TW"/>
    </w:rPr>
  </w:style>
  <w:style w:type="character" w:customStyle="1" w:styleId="Heading2Char">
    <w:name w:val="Heading 2 Char"/>
    <w:link w:val="Heading2"/>
    <w:uiPriority w:val="99"/>
    <w:semiHidden/>
    <w:rsid w:val="00131181"/>
    <w:rPr>
      <w:rFonts w:ascii="Cambria" w:hAnsi="Cambria" w:cs="Cambria"/>
      <w:b/>
      <w:bCs/>
      <w:i/>
      <w:iCs/>
      <w:sz w:val="28"/>
      <w:szCs w:val="28"/>
      <w:lang w:eastAsia="zh-TW"/>
    </w:rPr>
  </w:style>
  <w:style w:type="character" w:customStyle="1" w:styleId="Heading3Char">
    <w:name w:val="Heading 3 Char"/>
    <w:link w:val="Heading3"/>
    <w:uiPriority w:val="99"/>
    <w:semiHidden/>
    <w:rsid w:val="00131181"/>
    <w:rPr>
      <w:rFonts w:ascii="Cambria" w:hAnsi="Cambria" w:cs="Cambria"/>
      <w:b/>
      <w:bCs/>
      <w:sz w:val="26"/>
      <w:szCs w:val="26"/>
      <w:lang w:eastAsia="zh-TW"/>
    </w:rPr>
  </w:style>
  <w:style w:type="character" w:customStyle="1" w:styleId="Heading4Char">
    <w:name w:val="Heading 4 Char"/>
    <w:link w:val="Heading4"/>
    <w:uiPriority w:val="99"/>
    <w:semiHidden/>
    <w:rsid w:val="00131181"/>
    <w:rPr>
      <w:rFonts w:ascii="Calibri" w:hAnsi="Calibri" w:cs="Calibri"/>
      <w:b/>
      <w:bCs/>
      <w:sz w:val="28"/>
      <w:szCs w:val="28"/>
      <w:lang w:eastAsia="zh-TW"/>
    </w:rPr>
  </w:style>
  <w:style w:type="character" w:customStyle="1" w:styleId="Heading5Char">
    <w:name w:val="Heading 5 Char"/>
    <w:link w:val="Heading5"/>
    <w:uiPriority w:val="99"/>
    <w:semiHidden/>
    <w:rsid w:val="00131181"/>
    <w:rPr>
      <w:rFonts w:ascii="Calibri" w:hAnsi="Calibri" w:cs="Calibri"/>
      <w:b/>
      <w:bCs/>
      <w:i/>
      <w:iCs/>
      <w:sz w:val="26"/>
      <w:szCs w:val="26"/>
      <w:lang w:eastAsia="zh-TW"/>
    </w:rPr>
  </w:style>
  <w:style w:type="paragraph" w:styleId="Header">
    <w:name w:val="header"/>
    <w:basedOn w:val="Normal"/>
    <w:link w:val="HeaderChar"/>
    <w:uiPriority w:val="99"/>
    <w:rsid w:val="00AF74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F7451"/>
    <w:rPr>
      <w:rFonts w:ascii="Times New Roman" w:hAnsi="Times New Roman" w:cs="Times New Roman"/>
      <w:sz w:val="24"/>
      <w:szCs w:val="24"/>
      <w:lang w:val="en-CA" w:eastAsia="zh-TW"/>
    </w:rPr>
  </w:style>
  <w:style w:type="paragraph" w:styleId="Footer">
    <w:name w:val="footer"/>
    <w:basedOn w:val="Normal"/>
    <w:link w:val="FooterChar"/>
    <w:uiPriority w:val="99"/>
    <w:rsid w:val="00AF74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7451"/>
    <w:rPr>
      <w:rFonts w:ascii="Times New Roman" w:hAnsi="Times New Roman" w:cs="Times New Roman"/>
      <w:sz w:val="24"/>
      <w:szCs w:val="24"/>
      <w:lang w:val="en-CA" w:eastAsia="zh-TW"/>
    </w:rPr>
  </w:style>
  <w:style w:type="paragraph" w:customStyle="1" w:styleId="LetterheadMain">
    <w:name w:val="Letterhead Main"/>
    <w:uiPriority w:val="99"/>
    <w:rsid w:val="00435CB0"/>
    <w:pPr>
      <w:adjustRightInd w:val="0"/>
      <w:snapToGrid w:val="0"/>
      <w:spacing w:line="260" w:lineRule="exact"/>
      <w:ind w:left="4320"/>
    </w:pPr>
    <w:rPr>
      <w:rFonts w:ascii="Garamond" w:hAnsi="Garamond" w:cs="Garamond"/>
      <w:sz w:val="24"/>
      <w:szCs w:val="24"/>
      <w:lang w:eastAsia="zh-TW"/>
    </w:rPr>
  </w:style>
  <w:style w:type="paragraph" w:customStyle="1" w:styleId="LetterheadAddress">
    <w:name w:val="Letterhead Address"/>
    <w:uiPriority w:val="99"/>
    <w:rsid w:val="00435CB0"/>
    <w:pPr>
      <w:ind w:left="4320"/>
    </w:pPr>
    <w:rPr>
      <w:rFonts w:ascii="Arial" w:hAnsi="Arial" w:cs="Arial"/>
      <w:noProof/>
      <w:sz w:val="12"/>
      <w:szCs w:val="12"/>
      <w:lang w:eastAsia="zh-TW"/>
    </w:rPr>
  </w:style>
  <w:style w:type="paragraph" w:styleId="Date">
    <w:name w:val="Date"/>
    <w:basedOn w:val="Normal"/>
    <w:next w:val="Normal"/>
    <w:link w:val="DateChar"/>
    <w:uiPriority w:val="99"/>
    <w:rsid w:val="00435CB0"/>
    <w:rPr>
      <w:sz w:val="20"/>
      <w:szCs w:val="20"/>
    </w:rPr>
  </w:style>
  <w:style w:type="character" w:customStyle="1" w:styleId="DateChar">
    <w:name w:val="Date Char"/>
    <w:link w:val="Date"/>
    <w:uiPriority w:val="99"/>
    <w:semiHidden/>
    <w:rsid w:val="00426879"/>
    <w:rPr>
      <w:rFonts w:ascii="Times New Roman" w:hAnsi="Times New Roman" w:cs="Times New Roman"/>
      <w:sz w:val="20"/>
      <w:szCs w:val="20"/>
      <w:lang w:val="en-CA" w:eastAsia="zh-TW"/>
    </w:rPr>
  </w:style>
  <w:style w:type="paragraph" w:customStyle="1" w:styleId="Release">
    <w:name w:val="Release"/>
    <w:basedOn w:val="Normal"/>
    <w:uiPriority w:val="99"/>
    <w:rsid w:val="00AF7451"/>
    <w:pPr>
      <w:spacing w:after="200"/>
    </w:pPr>
    <w:rPr>
      <w:b/>
      <w:bCs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rsid w:val="00DC62A4"/>
    <w:pPr>
      <w:spacing w:after="240"/>
    </w:pPr>
    <w:rPr>
      <w:lang w:val="en-US" w:eastAsia="en-US"/>
    </w:rPr>
  </w:style>
  <w:style w:type="paragraph" w:customStyle="1" w:styleId="PR-CIUSINFO">
    <w:name w:val="PR-CIUSINFO"/>
    <w:basedOn w:val="Body"/>
    <w:uiPriority w:val="99"/>
    <w:qFormat/>
    <w:rsid w:val="00246D06"/>
    <w:pPr>
      <w:spacing w:before="360"/>
      <w:ind w:left="-360" w:right="-360"/>
      <w:contextualSpacing/>
      <w:jc w:val="both"/>
    </w:pPr>
    <w:rPr>
      <w:rFonts w:ascii="Arial" w:hAnsi="Arial" w:cs="Arial"/>
      <w:sz w:val="16"/>
      <w:szCs w:val="16"/>
      <w:lang w:val="uk-UA"/>
    </w:rPr>
  </w:style>
  <w:style w:type="paragraph" w:customStyle="1" w:styleId="PR-end-hash">
    <w:name w:val="PR-end-hash"/>
    <w:basedOn w:val="PR-CIUSINFO"/>
    <w:uiPriority w:val="99"/>
    <w:rsid w:val="00435CB0"/>
    <w:pPr>
      <w:jc w:val="center"/>
    </w:pPr>
  </w:style>
  <w:style w:type="paragraph" w:customStyle="1" w:styleId="PR-contact">
    <w:name w:val="PR-contact"/>
    <w:basedOn w:val="PR-end-hash"/>
    <w:uiPriority w:val="99"/>
    <w:rsid w:val="00435CB0"/>
    <w:pPr>
      <w:jc w:val="left"/>
    </w:pPr>
  </w:style>
  <w:style w:type="paragraph" w:customStyle="1" w:styleId="PR-footer">
    <w:name w:val="PR-footer"/>
    <w:basedOn w:val="Normal"/>
    <w:uiPriority w:val="99"/>
    <w:rsid w:val="00AF7451"/>
    <w:pPr>
      <w:tabs>
        <w:tab w:val="center" w:pos="4320"/>
        <w:tab w:val="right" w:pos="8640"/>
      </w:tabs>
      <w:jc w:val="center"/>
    </w:pPr>
    <w:rPr>
      <w:sz w:val="16"/>
      <w:szCs w:val="16"/>
    </w:rPr>
  </w:style>
  <w:style w:type="paragraph" w:customStyle="1" w:styleId="PR-header">
    <w:name w:val="PR-header"/>
    <w:basedOn w:val="Normal"/>
    <w:uiPriority w:val="99"/>
    <w:rsid w:val="00435CB0"/>
    <w:pPr>
      <w:tabs>
        <w:tab w:val="left" w:pos="1440"/>
        <w:tab w:val="right" w:pos="9360"/>
      </w:tabs>
    </w:pPr>
    <w:rPr>
      <w:rFonts w:ascii="Arial" w:hAnsi="Arial" w:cs="Arial"/>
      <w:sz w:val="20"/>
      <w:szCs w:val="20"/>
      <w:lang w:val="en-US" w:eastAsia="en-US"/>
    </w:rPr>
  </w:style>
  <w:style w:type="paragraph" w:customStyle="1" w:styleId="PR-subtitle">
    <w:name w:val="PR-subtitle"/>
    <w:basedOn w:val="Normal"/>
    <w:uiPriority w:val="99"/>
    <w:rsid w:val="00435CB0"/>
    <w:pPr>
      <w:spacing w:after="240"/>
      <w:jc w:val="center"/>
    </w:pPr>
    <w:rPr>
      <w:rFonts w:ascii="Arial" w:hAnsi="Arial" w:cs="Arial"/>
      <w:lang w:val="en-US" w:eastAsia="en-US"/>
    </w:rPr>
  </w:style>
  <w:style w:type="paragraph" w:customStyle="1" w:styleId="PR-Title">
    <w:name w:val="PR-Title"/>
    <w:basedOn w:val="Normal"/>
    <w:uiPriority w:val="99"/>
    <w:rsid w:val="00435CB0"/>
    <w:pPr>
      <w:spacing w:before="480" w:after="240"/>
      <w:jc w:val="center"/>
    </w:pPr>
    <w:rPr>
      <w:rFonts w:ascii="Arial" w:hAnsi="Arial" w:cs="Arial"/>
      <w:b/>
      <w:bCs/>
      <w:sz w:val="28"/>
      <w:szCs w:val="28"/>
      <w:lang w:val="en-US" w:eastAsia="en-US"/>
    </w:rPr>
  </w:style>
  <w:style w:type="paragraph" w:customStyle="1" w:styleId="PR-header-UA">
    <w:name w:val="PR-header-UA"/>
    <w:basedOn w:val="Normal"/>
    <w:uiPriority w:val="99"/>
    <w:rsid w:val="00205473"/>
    <w:pPr>
      <w:tabs>
        <w:tab w:val="left" w:pos="1980"/>
        <w:tab w:val="right" w:pos="9360"/>
      </w:tabs>
    </w:pPr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uiPriority w:val="99"/>
    <w:rsid w:val="00246D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E4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4F38"/>
    <w:rPr>
      <w:rFonts w:ascii="Tahoma" w:hAnsi="Tahoma" w:cs="Tahoma"/>
      <w:sz w:val="16"/>
      <w:szCs w:val="16"/>
      <w:lang w:val="en-CA" w:eastAsia="zh-TW"/>
    </w:rPr>
  </w:style>
  <w:style w:type="paragraph" w:customStyle="1" w:styleId="Subhead">
    <w:name w:val="Subhead"/>
    <w:basedOn w:val="Body"/>
    <w:uiPriority w:val="99"/>
    <w:rsid w:val="008528BD"/>
    <w:pPr>
      <w:spacing w:before="240" w:after="120"/>
    </w:pPr>
    <w:rPr>
      <w:i/>
      <w:iCs/>
      <w:sz w:val="28"/>
      <w:szCs w:val="28"/>
    </w:rPr>
  </w:style>
  <w:style w:type="paragraph" w:customStyle="1" w:styleId="Author">
    <w:name w:val="Author"/>
    <w:basedOn w:val="Body"/>
    <w:uiPriority w:val="99"/>
    <w:rsid w:val="000F180B"/>
    <w:pPr>
      <w:spacing w:after="0"/>
      <w:jc w:val="right"/>
    </w:pPr>
    <w:rPr>
      <w:rFonts w:eastAsia="Times New Roman"/>
      <w:i/>
      <w:iCs/>
    </w:rPr>
  </w:style>
  <w:style w:type="paragraph" w:customStyle="1" w:styleId="AwardsList">
    <w:name w:val="Awards List"/>
    <w:basedOn w:val="Normal"/>
    <w:uiPriority w:val="99"/>
    <w:rsid w:val="00556828"/>
    <w:pPr>
      <w:tabs>
        <w:tab w:val="left" w:pos="225"/>
      </w:tabs>
      <w:autoSpaceDE w:val="0"/>
      <w:autoSpaceDN w:val="0"/>
      <w:adjustRightInd w:val="0"/>
      <w:spacing w:after="72"/>
      <w:ind w:left="180" w:hanging="180"/>
    </w:pPr>
    <w:rPr>
      <w:rFonts w:eastAsia="Times New Roman"/>
      <w:sz w:val="22"/>
      <w:szCs w:val="22"/>
      <w:lang w:val="en-US" w:eastAsia="en-US"/>
    </w:rPr>
  </w:style>
  <w:style w:type="character" w:styleId="Strong">
    <w:name w:val="Strong"/>
    <w:uiPriority w:val="99"/>
    <w:qFormat/>
    <w:rsid w:val="0020170B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rsid w:val="00AB34C7"/>
    <w:rPr>
      <w:rFonts w:ascii="Calibri" w:hAnsi="Calibri" w:cs="Calibri"/>
      <w:sz w:val="21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AB34C7"/>
    <w:rPr>
      <w:rFonts w:ascii="Calibri" w:hAnsi="Calibri" w:cs="Calibri"/>
      <w:sz w:val="21"/>
      <w:szCs w:val="21"/>
      <w:lang w:eastAsia="en-US"/>
    </w:rPr>
  </w:style>
  <w:style w:type="paragraph" w:styleId="NoSpacing">
    <w:name w:val="No Spacing"/>
    <w:uiPriority w:val="99"/>
    <w:qFormat/>
    <w:rsid w:val="0025781F"/>
    <w:rPr>
      <w:rFonts w:ascii="Times New Roman" w:hAnsi="Times New Roman"/>
      <w:sz w:val="24"/>
      <w:szCs w:val="24"/>
      <w:lang w:eastAsia="zh-TW"/>
    </w:rPr>
  </w:style>
  <w:style w:type="character" w:customStyle="1" w:styleId="BodyChar">
    <w:name w:val="Body Char"/>
    <w:link w:val="Body"/>
    <w:uiPriority w:val="99"/>
    <w:rsid w:val="00DC62A4"/>
    <w:rPr>
      <w:rFonts w:ascii="Times New Roman" w:hAnsi="Times New Roman"/>
      <w:sz w:val="24"/>
      <w:szCs w:val="24"/>
      <w:lang w:val="en-US" w:eastAsia="en-US"/>
    </w:rPr>
  </w:style>
  <w:style w:type="paragraph" w:customStyle="1" w:styleId="ArticleTitle">
    <w:name w:val="Article Title"/>
    <w:basedOn w:val="Normal"/>
    <w:next w:val="Body"/>
    <w:link w:val="ArticleTitleChar"/>
    <w:uiPriority w:val="99"/>
    <w:rsid w:val="006C1F80"/>
    <w:pPr>
      <w:spacing w:after="480"/>
      <w:ind w:firstLine="360"/>
      <w:jc w:val="center"/>
    </w:pPr>
    <w:rPr>
      <w:rFonts w:ascii="Arial" w:hAnsi="Arial" w:cs="Arial"/>
      <w:b/>
      <w:bCs/>
      <w:sz w:val="28"/>
      <w:szCs w:val="28"/>
      <w:lang w:val="en-US" w:eastAsia="en-US"/>
    </w:rPr>
  </w:style>
  <w:style w:type="character" w:customStyle="1" w:styleId="ArticleTitleChar">
    <w:name w:val="Article Title Char"/>
    <w:link w:val="ArticleTitle"/>
    <w:uiPriority w:val="99"/>
    <w:rsid w:val="006C1F80"/>
    <w:rPr>
      <w:rFonts w:ascii="Arial" w:hAnsi="Arial" w:cs="Arial"/>
      <w:b/>
      <w:bCs/>
      <w:sz w:val="28"/>
      <w:szCs w:val="28"/>
      <w:lang w:eastAsia="en-US"/>
    </w:rPr>
  </w:style>
  <w:style w:type="paragraph" w:customStyle="1" w:styleId="NumHeading1">
    <w:name w:val="Num Heading 1"/>
    <w:basedOn w:val="Heading1"/>
    <w:next w:val="Normal"/>
    <w:uiPriority w:val="99"/>
    <w:rsid w:val="00131181"/>
    <w:pPr>
      <w:pageBreakBefore/>
      <w:numPr>
        <w:numId w:val="2"/>
      </w:numPr>
      <w:tabs>
        <w:tab w:val="clear" w:pos="794"/>
      </w:tabs>
      <w:spacing w:before="120" w:after="120"/>
      <w:ind w:left="720" w:hanging="360"/>
    </w:pPr>
    <w:rPr>
      <w:rFonts w:ascii="Segoe Black" w:hAnsi="Segoe Black" w:cs="Segoe Black"/>
      <w:smallCaps/>
      <w:color w:val="333333"/>
      <w:lang w:val="en-AU" w:eastAsia="ja-JP"/>
    </w:rPr>
  </w:style>
  <w:style w:type="paragraph" w:customStyle="1" w:styleId="NumHeading2">
    <w:name w:val="Num Heading 2"/>
    <w:basedOn w:val="Heading2"/>
    <w:next w:val="Normal"/>
    <w:uiPriority w:val="99"/>
    <w:rsid w:val="00131181"/>
    <w:pPr>
      <w:numPr>
        <w:ilvl w:val="1"/>
        <w:numId w:val="2"/>
      </w:numPr>
      <w:tabs>
        <w:tab w:val="clear" w:pos="794"/>
      </w:tabs>
      <w:spacing w:after="120"/>
      <w:ind w:left="1440" w:hanging="360"/>
    </w:pPr>
    <w:rPr>
      <w:rFonts w:ascii="Segoe" w:hAnsi="Segoe" w:cs="Segoe"/>
      <w:i w:val="0"/>
      <w:iCs w:val="0"/>
      <w:color w:val="333333"/>
      <w:lang w:val="en-AU" w:eastAsia="ja-JP"/>
    </w:rPr>
  </w:style>
  <w:style w:type="paragraph" w:customStyle="1" w:styleId="NumHeading3">
    <w:name w:val="Num Heading 3"/>
    <w:basedOn w:val="Heading3"/>
    <w:next w:val="Normal"/>
    <w:uiPriority w:val="99"/>
    <w:rsid w:val="00131181"/>
    <w:pPr>
      <w:numPr>
        <w:ilvl w:val="2"/>
        <w:numId w:val="2"/>
      </w:numPr>
      <w:tabs>
        <w:tab w:val="clear" w:pos="1021"/>
      </w:tabs>
      <w:spacing w:before="180"/>
      <w:ind w:left="2160" w:hanging="360"/>
    </w:pPr>
    <w:rPr>
      <w:rFonts w:ascii="Segoe Semibold" w:hAnsi="Segoe Semibold" w:cs="Segoe Semibold"/>
      <w:b w:val="0"/>
      <w:bCs w:val="0"/>
      <w:color w:val="333333"/>
      <w:lang w:val="en-AU" w:eastAsia="ja-JP"/>
    </w:rPr>
  </w:style>
  <w:style w:type="paragraph" w:customStyle="1" w:styleId="NumHeading4">
    <w:name w:val="Num Heading 4"/>
    <w:basedOn w:val="Heading4"/>
    <w:next w:val="Normal"/>
    <w:uiPriority w:val="99"/>
    <w:rsid w:val="00131181"/>
    <w:pPr>
      <w:numPr>
        <w:ilvl w:val="3"/>
        <w:numId w:val="2"/>
      </w:numPr>
      <w:tabs>
        <w:tab w:val="clear" w:pos="1247"/>
      </w:tabs>
      <w:spacing w:before="180"/>
      <w:ind w:left="2880" w:hanging="360"/>
    </w:pPr>
    <w:rPr>
      <w:rFonts w:ascii="Segoe Semibold" w:hAnsi="Segoe Semibold" w:cs="Segoe Semibold"/>
      <w:b w:val="0"/>
      <w:bCs w:val="0"/>
      <w:i/>
      <w:iCs/>
      <w:color w:val="333333"/>
      <w:sz w:val="24"/>
      <w:szCs w:val="24"/>
      <w:lang w:val="en-AU" w:eastAsia="ja-JP"/>
    </w:rPr>
  </w:style>
  <w:style w:type="paragraph" w:customStyle="1" w:styleId="HeadingAppendixOld">
    <w:name w:val="Heading Appendix Old"/>
    <w:basedOn w:val="Normal"/>
    <w:next w:val="Normal"/>
    <w:uiPriority w:val="99"/>
    <w:rsid w:val="00131181"/>
    <w:pPr>
      <w:keepNext/>
      <w:pageBreakBefore/>
      <w:numPr>
        <w:ilvl w:val="7"/>
        <w:numId w:val="2"/>
      </w:numPr>
      <w:spacing w:before="120" w:after="60"/>
    </w:pPr>
    <w:rPr>
      <w:rFonts w:ascii="Segoe Black" w:hAnsi="Segoe Black" w:cs="Segoe Black"/>
      <w:smallCaps/>
      <w:color w:val="333333"/>
      <w:sz w:val="32"/>
      <w:szCs w:val="32"/>
      <w:lang w:val="en-AU" w:eastAsia="ja-JP"/>
    </w:rPr>
  </w:style>
  <w:style w:type="paragraph" w:customStyle="1" w:styleId="HeadingPart">
    <w:name w:val="Heading Part"/>
    <w:basedOn w:val="Normal"/>
    <w:next w:val="Normal"/>
    <w:uiPriority w:val="99"/>
    <w:rsid w:val="00131181"/>
    <w:pPr>
      <w:pageBreakBefore/>
      <w:numPr>
        <w:ilvl w:val="8"/>
        <w:numId w:val="2"/>
      </w:numPr>
      <w:spacing w:before="480" w:after="60"/>
      <w:outlineLvl w:val="8"/>
    </w:pPr>
    <w:rPr>
      <w:rFonts w:ascii="Segoe Black" w:hAnsi="Segoe Black" w:cs="Segoe Black"/>
      <w:b/>
      <w:bCs/>
      <w:smallCaps/>
      <w:color w:val="333333"/>
      <w:sz w:val="32"/>
      <w:szCs w:val="32"/>
      <w:lang w:val="en-AU" w:eastAsia="ja-JP"/>
    </w:rPr>
  </w:style>
  <w:style w:type="paragraph" w:customStyle="1" w:styleId="NumHeading5">
    <w:name w:val="Num Heading 5"/>
    <w:basedOn w:val="Heading5"/>
    <w:next w:val="Normal"/>
    <w:uiPriority w:val="99"/>
    <w:rsid w:val="00131181"/>
    <w:pPr>
      <w:keepNext/>
      <w:numPr>
        <w:ilvl w:val="4"/>
        <w:numId w:val="2"/>
      </w:numPr>
      <w:tabs>
        <w:tab w:val="clear" w:pos="1474"/>
      </w:tabs>
      <w:spacing w:before="180"/>
      <w:ind w:left="3600" w:hanging="360"/>
    </w:pPr>
    <w:rPr>
      <w:rFonts w:ascii="Segoe Semibold" w:hAnsi="Segoe Semibold" w:cs="Segoe Semibold"/>
      <w:color w:val="333333"/>
      <w:sz w:val="22"/>
      <w:szCs w:val="22"/>
      <w:lang w:val="en-AU" w:eastAsia="ja-JP"/>
    </w:rPr>
  </w:style>
  <w:style w:type="paragraph" w:styleId="ListParagraph">
    <w:name w:val="List Paragraph"/>
    <w:basedOn w:val="Normal"/>
    <w:uiPriority w:val="34"/>
    <w:qFormat/>
    <w:rsid w:val="00547057"/>
    <w:pPr>
      <w:ind w:left="720"/>
      <w:contextualSpacing/>
    </w:pPr>
    <w:rPr>
      <w:rFonts w:ascii="Cambria" w:eastAsia="Times New Roman" w:hAnsi="Cambria" w:cs="Cambria"/>
      <w:lang w:val="en-US" w:eastAsia="en-US"/>
    </w:rPr>
  </w:style>
  <w:style w:type="character" w:styleId="CommentReference">
    <w:name w:val="annotation reference"/>
    <w:uiPriority w:val="99"/>
    <w:semiHidden/>
    <w:rsid w:val="001A6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A6EB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A534E"/>
    <w:rPr>
      <w:rFonts w:ascii="Times New Roman" w:hAnsi="Times New Roman"/>
      <w:sz w:val="20"/>
      <w:szCs w:val="20"/>
      <w:lang w:val="en-CA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6E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A534E"/>
    <w:rPr>
      <w:rFonts w:ascii="Times New Roman" w:hAnsi="Times New Roman"/>
      <w:b/>
      <w:bCs/>
      <w:sz w:val="20"/>
      <w:szCs w:val="20"/>
      <w:lang w:val="en-CA" w:eastAsia="zh-TW"/>
    </w:rPr>
  </w:style>
  <w:style w:type="character" w:customStyle="1" w:styleId="useraffiliation">
    <w:name w:val="user_affiliation"/>
    <w:rsid w:val="000E67BC"/>
  </w:style>
  <w:style w:type="paragraph" w:styleId="NormalWeb">
    <w:name w:val="Normal (Web)"/>
    <w:basedOn w:val="Normal"/>
    <w:uiPriority w:val="99"/>
    <w:unhideWhenUsed/>
    <w:rsid w:val="00A273E3"/>
    <w:pPr>
      <w:spacing w:before="100" w:beforeAutospacing="1" w:after="100" w:afterAutospacing="1"/>
    </w:pPr>
    <w:rPr>
      <w:rFonts w:eastAsia="Times New Roman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Date" w:unhideWhenUsed="0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BD"/>
    <w:rPr>
      <w:rFonts w:ascii="Times New Roman" w:hAnsi="Times New Roman"/>
      <w:sz w:val="24"/>
      <w:szCs w:val="24"/>
      <w:lang w:eastAsia="zh-TW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31181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31181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1181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31181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31181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31181"/>
    <w:rPr>
      <w:rFonts w:ascii="Cambria" w:hAnsi="Cambria" w:cs="Cambria"/>
      <w:b/>
      <w:bCs/>
      <w:kern w:val="32"/>
      <w:sz w:val="32"/>
      <w:szCs w:val="32"/>
      <w:lang w:eastAsia="zh-TW"/>
    </w:rPr>
  </w:style>
  <w:style w:type="character" w:customStyle="1" w:styleId="Heading2Char">
    <w:name w:val="Heading 2 Char"/>
    <w:link w:val="Heading2"/>
    <w:uiPriority w:val="99"/>
    <w:semiHidden/>
    <w:rsid w:val="00131181"/>
    <w:rPr>
      <w:rFonts w:ascii="Cambria" w:hAnsi="Cambria" w:cs="Cambria"/>
      <w:b/>
      <w:bCs/>
      <w:i/>
      <w:iCs/>
      <w:sz w:val="28"/>
      <w:szCs w:val="28"/>
      <w:lang w:eastAsia="zh-TW"/>
    </w:rPr>
  </w:style>
  <w:style w:type="character" w:customStyle="1" w:styleId="Heading3Char">
    <w:name w:val="Heading 3 Char"/>
    <w:link w:val="Heading3"/>
    <w:uiPriority w:val="99"/>
    <w:semiHidden/>
    <w:rsid w:val="00131181"/>
    <w:rPr>
      <w:rFonts w:ascii="Cambria" w:hAnsi="Cambria" w:cs="Cambria"/>
      <w:b/>
      <w:bCs/>
      <w:sz w:val="26"/>
      <w:szCs w:val="26"/>
      <w:lang w:eastAsia="zh-TW"/>
    </w:rPr>
  </w:style>
  <w:style w:type="character" w:customStyle="1" w:styleId="Heading4Char">
    <w:name w:val="Heading 4 Char"/>
    <w:link w:val="Heading4"/>
    <w:uiPriority w:val="99"/>
    <w:semiHidden/>
    <w:rsid w:val="00131181"/>
    <w:rPr>
      <w:rFonts w:ascii="Calibri" w:hAnsi="Calibri" w:cs="Calibri"/>
      <w:b/>
      <w:bCs/>
      <w:sz w:val="28"/>
      <w:szCs w:val="28"/>
      <w:lang w:eastAsia="zh-TW"/>
    </w:rPr>
  </w:style>
  <w:style w:type="character" w:customStyle="1" w:styleId="Heading5Char">
    <w:name w:val="Heading 5 Char"/>
    <w:link w:val="Heading5"/>
    <w:uiPriority w:val="99"/>
    <w:semiHidden/>
    <w:rsid w:val="00131181"/>
    <w:rPr>
      <w:rFonts w:ascii="Calibri" w:hAnsi="Calibri" w:cs="Calibri"/>
      <w:b/>
      <w:bCs/>
      <w:i/>
      <w:iCs/>
      <w:sz w:val="26"/>
      <w:szCs w:val="26"/>
      <w:lang w:eastAsia="zh-TW"/>
    </w:rPr>
  </w:style>
  <w:style w:type="paragraph" w:styleId="Header">
    <w:name w:val="header"/>
    <w:basedOn w:val="Normal"/>
    <w:link w:val="HeaderChar"/>
    <w:uiPriority w:val="99"/>
    <w:rsid w:val="00AF74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F7451"/>
    <w:rPr>
      <w:rFonts w:ascii="Times New Roman" w:hAnsi="Times New Roman" w:cs="Times New Roman"/>
      <w:sz w:val="24"/>
      <w:szCs w:val="24"/>
      <w:lang w:val="en-CA" w:eastAsia="zh-TW"/>
    </w:rPr>
  </w:style>
  <w:style w:type="paragraph" w:styleId="Footer">
    <w:name w:val="footer"/>
    <w:basedOn w:val="Normal"/>
    <w:link w:val="FooterChar"/>
    <w:uiPriority w:val="99"/>
    <w:rsid w:val="00AF74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7451"/>
    <w:rPr>
      <w:rFonts w:ascii="Times New Roman" w:hAnsi="Times New Roman" w:cs="Times New Roman"/>
      <w:sz w:val="24"/>
      <w:szCs w:val="24"/>
      <w:lang w:val="en-CA" w:eastAsia="zh-TW"/>
    </w:rPr>
  </w:style>
  <w:style w:type="paragraph" w:customStyle="1" w:styleId="LetterheadMain">
    <w:name w:val="Letterhead Main"/>
    <w:uiPriority w:val="99"/>
    <w:rsid w:val="00435CB0"/>
    <w:pPr>
      <w:adjustRightInd w:val="0"/>
      <w:snapToGrid w:val="0"/>
      <w:spacing w:line="260" w:lineRule="exact"/>
      <w:ind w:left="4320"/>
    </w:pPr>
    <w:rPr>
      <w:rFonts w:ascii="Garamond" w:hAnsi="Garamond" w:cs="Garamond"/>
      <w:sz w:val="24"/>
      <w:szCs w:val="24"/>
      <w:lang w:eastAsia="zh-TW"/>
    </w:rPr>
  </w:style>
  <w:style w:type="paragraph" w:customStyle="1" w:styleId="LetterheadAddress">
    <w:name w:val="Letterhead Address"/>
    <w:uiPriority w:val="99"/>
    <w:rsid w:val="00435CB0"/>
    <w:pPr>
      <w:ind w:left="4320"/>
    </w:pPr>
    <w:rPr>
      <w:rFonts w:ascii="Arial" w:hAnsi="Arial" w:cs="Arial"/>
      <w:noProof/>
      <w:sz w:val="12"/>
      <w:szCs w:val="12"/>
      <w:lang w:eastAsia="zh-TW"/>
    </w:rPr>
  </w:style>
  <w:style w:type="paragraph" w:styleId="Date">
    <w:name w:val="Date"/>
    <w:basedOn w:val="Normal"/>
    <w:next w:val="Normal"/>
    <w:link w:val="DateChar"/>
    <w:uiPriority w:val="99"/>
    <w:rsid w:val="00435CB0"/>
    <w:rPr>
      <w:sz w:val="20"/>
      <w:szCs w:val="20"/>
    </w:rPr>
  </w:style>
  <w:style w:type="character" w:customStyle="1" w:styleId="DateChar">
    <w:name w:val="Date Char"/>
    <w:link w:val="Date"/>
    <w:uiPriority w:val="99"/>
    <w:semiHidden/>
    <w:rsid w:val="00426879"/>
    <w:rPr>
      <w:rFonts w:ascii="Times New Roman" w:hAnsi="Times New Roman" w:cs="Times New Roman"/>
      <w:sz w:val="20"/>
      <w:szCs w:val="20"/>
      <w:lang w:val="en-CA" w:eastAsia="zh-TW"/>
    </w:rPr>
  </w:style>
  <w:style w:type="paragraph" w:customStyle="1" w:styleId="Release">
    <w:name w:val="Release"/>
    <w:basedOn w:val="Normal"/>
    <w:uiPriority w:val="99"/>
    <w:rsid w:val="00AF7451"/>
    <w:pPr>
      <w:spacing w:after="200"/>
    </w:pPr>
    <w:rPr>
      <w:b/>
      <w:bCs/>
      <w:color w:val="008000"/>
      <w:sz w:val="56"/>
      <w:szCs w:val="56"/>
    </w:rPr>
  </w:style>
  <w:style w:type="paragraph" w:customStyle="1" w:styleId="Body">
    <w:name w:val="Body"/>
    <w:basedOn w:val="Normal"/>
    <w:link w:val="BodyChar"/>
    <w:uiPriority w:val="99"/>
    <w:rsid w:val="00DC62A4"/>
    <w:pPr>
      <w:spacing w:after="240"/>
    </w:pPr>
    <w:rPr>
      <w:lang w:val="en-US" w:eastAsia="en-US"/>
    </w:rPr>
  </w:style>
  <w:style w:type="paragraph" w:customStyle="1" w:styleId="PR-CIUSINFO">
    <w:name w:val="PR-CIUSINFO"/>
    <w:basedOn w:val="Body"/>
    <w:uiPriority w:val="99"/>
    <w:qFormat/>
    <w:rsid w:val="00246D06"/>
    <w:pPr>
      <w:spacing w:before="360"/>
      <w:ind w:left="-360" w:right="-360"/>
      <w:contextualSpacing/>
      <w:jc w:val="both"/>
    </w:pPr>
    <w:rPr>
      <w:rFonts w:ascii="Arial" w:hAnsi="Arial" w:cs="Arial"/>
      <w:sz w:val="16"/>
      <w:szCs w:val="16"/>
      <w:lang w:val="uk-UA"/>
    </w:rPr>
  </w:style>
  <w:style w:type="paragraph" w:customStyle="1" w:styleId="PR-end-hash">
    <w:name w:val="PR-end-hash"/>
    <w:basedOn w:val="PR-CIUSINFO"/>
    <w:uiPriority w:val="99"/>
    <w:rsid w:val="00435CB0"/>
    <w:pPr>
      <w:jc w:val="center"/>
    </w:pPr>
  </w:style>
  <w:style w:type="paragraph" w:customStyle="1" w:styleId="PR-contact">
    <w:name w:val="PR-contact"/>
    <w:basedOn w:val="PR-end-hash"/>
    <w:uiPriority w:val="99"/>
    <w:rsid w:val="00435CB0"/>
    <w:pPr>
      <w:jc w:val="left"/>
    </w:pPr>
  </w:style>
  <w:style w:type="paragraph" w:customStyle="1" w:styleId="PR-footer">
    <w:name w:val="PR-footer"/>
    <w:basedOn w:val="Normal"/>
    <w:uiPriority w:val="99"/>
    <w:rsid w:val="00AF7451"/>
    <w:pPr>
      <w:tabs>
        <w:tab w:val="center" w:pos="4320"/>
        <w:tab w:val="right" w:pos="8640"/>
      </w:tabs>
      <w:jc w:val="center"/>
    </w:pPr>
    <w:rPr>
      <w:sz w:val="16"/>
      <w:szCs w:val="16"/>
    </w:rPr>
  </w:style>
  <w:style w:type="paragraph" w:customStyle="1" w:styleId="PR-header">
    <w:name w:val="PR-header"/>
    <w:basedOn w:val="Normal"/>
    <w:uiPriority w:val="99"/>
    <w:rsid w:val="00435CB0"/>
    <w:pPr>
      <w:tabs>
        <w:tab w:val="left" w:pos="1440"/>
        <w:tab w:val="right" w:pos="9360"/>
      </w:tabs>
    </w:pPr>
    <w:rPr>
      <w:rFonts w:ascii="Arial" w:hAnsi="Arial" w:cs="Arial"/>
      <w:sz w:val="20"/>
      <w:szCs w:val="20"/>
      <w:lang w:val="en-US" w:eastAsia="en-US"/>
    </w:rPr>
  </w:style>
  <w:style w:type="paragraph" w:customStyle="1" w:styleId="PR-subtitle">
    <w:name w:val="PR-subtitle"/>
    <w:basedOn w:val="Normal"/>
    <w:uiPriority w:val="99"/>
    <w:rsid w:val="00435CB0"/>
    <w:pPr>
      <w:spacing w:after="240"/>
      <w:jc w:val="center"/>
    </w:pPr>
    <w:rPr>
      <w:rFonts w:ascii="Arial" w:hAnsi="Arial" w:cs="Arial"/>
      <w:lang w:val="en-US" w:eastAsia="en-US"/>
    </w:rPr>
  </w:style>
  <w:style w:type="paragraph" w:customStyle="1" w:styleId="PR-Title">
    <w:name w:val="PR-Title"/>
    <w:basedOn w:val="Normal"/>
    <w:uiPriority w:val="99"/>
    <w:rsid w:val="00435CB0"/>
    <w:pPr>
      <w:spacing w:before="480" w:after="240"/>
      <w:jc w:val="center"/>
    </w:pPr>
    <w:rPr>
      <w:rFonts w:ascii="Arial" w:hAnsi="Arial" w:cs="Arial"/>
      <w:b/>
      <w:bCs/>
      <w:sz w:val="28"/>
      <w:szCs w:val="28"/>
      <w:lang w:val="en-US" w:eastAsia="en-US"/>
    </w:rPr>
  </w:style>
  <w:style w:type="paragraph" w:customStyle="1" w:styleId="PR-header-UA">
    <w:name w:val="PR-header-UA"/>
    <w:basedOn w:val="Normal"/>
    <w:uiPriority w:val="99"/>
    <w:rsid w:val="00205473"/>
    <w:pPr>
      <w:tabs>
        <w:tab w:val="left" w:pos="1980"/>
        <w:tab w:val="right" w:pos="9360"/>
      </w:tabs>
    </w:pPr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uiPriority w:val="99"/>
    <w:rsid w:val="00246D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E4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4F38"/>
    <w:rPr>
      <w:rFonts w:ascii="Tahoma" w:hAnsi="Tahoma" w:cs="Tahoma"/>
      <w:sz w:val="16"/>
      <w:szCs w:val="16"/>
      <w:lang w:val="en-CA" w:eastAsia="zh-TW"/>
    </w:rPr>
  </w:style>
  <w:style w:type="paragraph" w:customStyle="1" w:styleId="Subhead">
    <w:name w:val="Subhead"/>
    <w:basedOn w:val="Body"/>
    <w:uiPriority w:val="99"/>
    <w:rsid w:val="008528BD"/>
    <w:pPr>
      <w:spacing w:before="240" w:after="120"/>
    </w:pPr>
    <w:rPr>
      <w:i/>
      <w:iCs/>
      <w:sz w:val="28"/>
      <w:szCs w:val="28"/>
    </w:rPr>
  </w:style>
  <w:style w:type="paragraph" w:customStyle="1" w:styleId="Author">
    <w:name w:val="Author"/>
    <w:basedOn w:val="Body"/>
    <w:uiPriority w:val="99"/>
    <w:rsid w:val="000F180B"/>
    <w:pPr>
      <w:spacing w:after="0"/>
      <w:jc w:val="right"/>
    </w:pPr>
    <w:rPr>
      <w:rFonts w:eastAsia="Times New Roman"/>
      <w:i/>
      <w:iCs/>
    </w:rPr>
  </w:style>
  <w:style w:type="paragraph" w:customStyle="1" w:styleId="AwardsList">
    <w:name w:val="Awards List"/>
    <w:basedOn w:val="Normal"/>
    <w:uiPriority w:val="99"/>
    <w:rsid w:val="00556828"/>
    <w:pPr>
      <w:tabs>
        <w:tab w:val="left" w:pos="225"/>
      </w:tabs>
      <w:autoSpaceDE w:val="0"/>
      <w:autoSpaceDN w:val="0"/>
      <w:adjustRightInd w:val="0"/>
      <w:spacing w:after="72"/>
      <w:ind w:left="180" w:hanging="180"/>
    </w:pPr>
    <w:rPr>
      <w:rFonts w:eastAsia="Times New Roman"/>
      <w:sz w:val="22"/>
      <w:szCs w:val="22"/>
      <w:lang w:val="en-US" w:eastAsia="en-US"/>
    </w:rPr>
  </w:style>
  <w:style w:type="character" w:styleId="Strong">
    <w:name w:val="Strong"/>
    <w:uiPriority w:val="99"/>
    <w:qFormat/>
    <w:rsid w:val="0020170B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rsid w:val="00AB34C7"/>
    <w:rPr>
      <w:rFonts w:ascii="Calibri" w:hAnsi="Calibri" w:cs="Calibri"/>
      <w:sz w:val="21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AB34C7"/>
    <w:rPr>
      <w:rFonts w:ascii="Calibri" w:hAnsi="Calibri" w:cs="Calibri"/>
      <w:sz w:val="21"/>
      <w:szCs w:val="21"/>
      <w:lang w:eastAsia="en-US"/>
    </w:rPr>
  </w:style>
  <w:style w:type="paragraph" w:styleId="NoSpacing">
    <w:name w:val="No Spacing"/>
    <w:uiPriority w:val="99"/>
    <w:qFormat/>
    <w:rsid w:val="0025781F"/>
    <w:rPr>
      <w:rFonts w:ascii="Times New Roman" w:hAnsi="Times New Roman"/>
      <w:sz w:val="24"/>
      <w:szCs w:val="24"/>
      <w:lang w:eastAsia="zh-TW"/>
    </w:rPr>
  </w:style>
  <w:style w:type="character" w:customStyle="1" w:styleId="BodyChar">
    <w:name w:val="Body Char"/>
    <w:link w:val="Body"/>
    <w:uiPriority w:val="99"/>
    <w:rsid w:val="00DC62A4"/>
    <w:rPr>
      <w:rFonts w:ascii="Times New Roman" w:hAnsi="Times New Roman"/>
      <w:sz w:val="24"/>
      <w:szCs w:val="24"/>
      <w:lang w:val="en-US" w:eastAsia="en-US"/>
    </w:rPr>
  </w:style>
  <w:style w:type="paragraph" w:customStyle="1" w:styleId="ArticleTitle">
    <w:name w:val="Article Title"/>
    <w:basedOn w:val="Normal"/>
    <w:next w:val="Body"/>
    <w:link w:val="ArticleTitleChar"/>
    <w:uiPriority w:val="99"/>
    <w:rsid w:val="006C1F80"/>
    <w:pPr>
      <w:spacing w:after="480"/>
      <w:ind w:firstLine="360"/>
      <w:jc w:val="center"/>
    </w:pPr>
    <w:rPr>
      <w:rFonts w:ascii="Arial" w:hAnsi="Arial" w:cs="Arial"/>
      <w:b/>
      <w:bCs/>
      <w:sz w:val="28"/>
      <w:szCs w:val="28"/>
      <w:lang w:val="en-US" w:eastAsia="en-US"/>
    </w:rPr>
  </w:style>
  <w:style w:type="character" w:customStyle="1" w:styleId="ArticleTitleChar">
    <w:name w:val="Article Title Char"/>
    <w:link w:val="ArticleTitle"/>
    <w:uiPriority w:val="99"/>
    <w:rsid w:val="006C1F80"/>
    <w:rPr>
      <w:rFonts w:ascii="Arial" w:hAnsi="Arial" w:cs="Arial"/>
      <w:b/>
      <w:bCs/>
      <w:sz w:val="28"/>
      <w:szCs w:val="28"/>
      <w:lang w:eastAsia="en-US"/>
    </w:rPr>
  </w:style>
  <w:style w:type="paragraph" w:customStyle="1" w:styleId="NumHeading1">
    <w:name w:val="Num Heading 1"/>
    <w:basedOn w:val="Heading1"/>
    <w:next w:val="Normal"/>
    <w:uiPriority w:val="99"/>
    <w:rsid w:val="00131181"/>
    <w:pPr>
      <w:pageBreakBefore/>
      <w:numPr>
        <w:numId w:val="2"/>
      </w:numPr>
      <w:tabs>
        <w:tab w:val="clear" w:pos="794"/>
      </w:tabs>
      <w:spacing w:before="120" w:after="120"/>
      <w:ind w:left="720" w:hanging="360"/>
    </w:pPr>
    <w:rPr>
      <w:rFonts w:ascii="Segoe Black" w:hAnsi="Segoe Black" w:cs="Segoe Black"/>
      <w:smallCaps/>
      <w:color w:val="333333"/>
      <w:lang w:val="en-AU" w:eastAsia="ja-JP"/>
    </w:rPr>
  </w:style>
  <w:style w:type="paragraph" w:customStyle="1" w:styleId="NumHeading2">
    <w:name w:val="Num Heading 2"/>
    <w:basedOn w:val="Heading2"/>
    <w:next w:val="Normal"/>
    <w:uiPriority w:val="99"/>
    <w:rsid w:val="00131181"/>
    <w:pPr>
      <w:numPr>
        <w:ilvl w:val="1"/>
        <w:numId w:val="2"/>
      </w:numPr>
      <w:tabs>
        <w:tab w:val="clear" w:pos="794"/>
      </w:tabs>
      <w:spacing w:after="120"/>
      <w:ind w:left="1440" w:hanging="360"/>
    </w:pPr>
    <w:rPr>
      <w:rFonts w:ascii="Segoe" w:hAnsi="Segoe" w:cs="Segoe"/>
      <w:i w:val="0"/>
      <w:iCs w:val="0"/>
      <w:color w:val="333333"/>
      <w:lang w:val="en-AU" w:eastAsia="ja-JP"/>
    </w:rPr>
  </w:style>
  <w:style w:type="paragraph" w:customStyle="1" w:styleId="NumHeading3">
    <w:name w:val="Num Heading 3"/>
    <w:basedOn w:val="Heading3"/>
    <w:next w:val="Normal"/>
    <w:uiPriority w:val="99"/>
    <w:rsid w:val="00131181"/>
    <w:pPr>
      <w:numPr>
        <w:ilvl w:val="2"/>
        <w:numId w:val="2"/>
      </w:numPr>
      <w:tabs>
        <w:tab w:val="clear" w:pos="1021"/>
      </w:tabs>
      <w:spacing w:before="180"/>
      <w:ind w:left="2160" w:hanging="360"/>
    </w:pPr>
    <w:rPr>
      <w:rFonts w:ascii="Segoe Semibold" w:hAnsi="Segoe Semibold" w:cs="Segoe Semibold"/>
      <w:b w:val="0"/>
      <w:bCs w:val="0"/>
      <w:color w:val="333333"/>
      <w:lang w:val="en-AU" w:eastAsia="ja-JP"/>
    </w:rPr>
  </w:style>
  <w:style w:type="paragraph" w:customStyle="1" w:styleId="NumHeading4">
    <w:name w:val="Num Heading 4"/>
    <w:basedOn w:val="Heading4"/>
    <w:next w:val="Normal"/>
    <w:uiPriority w:val="99"/>
    <w:rsid w:val="00131181"/>
    <w:pPr>
      <w:numPr>
        <w:ilvl w:val="3"/>
        <w:numId w:val="2"/>
      </w:numPr>
      <w:tabs>
        <w:tab w:val="clear" w:pos="1247"/>
      </w:tabs>
      <w:spacing w:before="180"/>
      <w:ind w:left="2880" w:hanging="360"/>
    </w:pPr>
    <w:rPr>
      <w:rFonts w:ascii="Segoe Semibold" w:hAnsi="Segoe Semibold" w:cs="Segoe Semibold"/>
      <w:b w:val="0"/>
      <w:bCs w:val="0"/>
      <w:i/>
      <w:iCs/>
      <w:color w:val="333333"/>
      <w:sz w:val="24"/>
      <w:szCs w:val="24"/>
      <w:lang w:val="en-AU" w:eastAsia="ja-JP"/>
    </w:rPr>
  </w:style>
  <w:style w:type="paragraph" w:customStyle="1" w:styleId="HeadingAppendixOld">
    <w:name w:val="Heading Appendix Old"/>
    <w:basedOn w:val="Normal"/>
    <w:next w:val="Normal"/>
    <w:uiPriority w:val="99"/>
    <w:rsid w:val="00131181"/>
    <w:pPr>
      <w:keepNext/>
      <w:pageBreakBefore/>
      <w:numPr>
        <w:ilvl w:val="7"/>
        <w:numId w:val="2"/>
      </w:numPr>
      <w:spacing w:before="120" w:after="60"/>
    </w:pPr>
    <w:rPr>
      <w:rFonts w:ascii="Segoe Black" w:hAnsi="Segoe Black" w:cs="Segoe Black"/>
      <w:smallCaps/>
      <w:color w:val="333333"/>
      <w:sz w:val="32"/>
      <w:szCs w:val="32"/>
      <w:lang w:val="en-AU" w:eastAsia="ja-JP"/>
    </w:rPr>
  </w:style>
  <w:style w:type="paragraph" w:customStyle="1" w:styleId="HeadingPart">
    <w:name w:val="Heading Part"/>
    <w:basedOn w:val="Normal"/>
    <w:next w:val="Normal"/>
    <w:uiPriority w:val="99"/>
    <w:rsid w:val="00131181"/>
    <w:pPr>
      <w:pageBreakBefore/>
      <w:numPr>
        <w:ilvl w:val="8"/>
        <w:numId w:val="2"/>
      </w:numPr>
      <w:spacing w:before="480" w:after="60"/>
      <w:outlineLvl w:val="8"/>
    </w:pPr>
    <w:rPr>
      <w:rFonts w:ascii="Segoe Black" w:hAnsi="Segoe Black" w:cs="Segoe Black"/>
      <w:b/>
      <w:bCs/>
      <w:smallCaps/>
      <w:color w:val="333333"/>
      <w:sz w:val="32"/>
      <w:szCs w:val="32"/>
      <w:lang w:val="en-AU" w:eastAsia="ja-JP"/>
    </w:rPr>
  </w:style>
  <w:style w:type="paragraph" w:customStyle="1" w:styleId="NumHeading5">
    <w:name w:val="Num Heading 5"/>
    <w:basedOn w:val="Heading5"/>
    <w:next w:val="Normal"/>
    <w:uiPriority w:val="99"/>
    <w:rsid w:val="00131181"/>
    <w:pPr>
      <w:keepNext/>
      <w:numPr>
        <w:ilvl w:val="4"/>
        <w:numId w:val="2"/>
      </w:numPr>
      <w:tabs>
        <w:tab w:val="clear" w:pos="1474"/>
      </w:tabs>
      <w:spacing w:before="180"/>
      <w:ind w:left="3600" w:hanging="360"/>
    </w:pPr>
    <w:rPr>
      <w:rFonts w:ascii="Segoe Semibold" w:hAnsi="Segoe Semibold" w:cs="Segoe Semibold"/>
      <w:color w:val="333333"/>
      <w:sz w:val="22"/>
      <w:szCs w:val="22"/>
      <w:lang w:val="en-AU" w:eastAsia="ja-JP"/>
    </w:rPr>
  </w:style>
  <w:style w:type="paragraph" w:styleId="ListParagraph">
    <w:name w:val="List Paragraph"/>
    <w:basedOn w:val="Normal"/>
    <w:uiPriority w:val="34"/>
    <w:qFormat/>
    <w:rsid w:val="00547057"/>
    <w:pPr>
      <w:ind w:left="720"/>
      <w:contextualSpacing/>
    </w:pPr>
    <w:rPr>
      <w:rFonts w:ascii="Cambria" w:eastAsia="Times New Roman" w:hAnsi="Cambria" w:cs="Cambria"/>
      <w:lang w:val="en-US" w:eastAsia="en-US"/>
    </w:rPr>
  </w:style>
  <w:style w:type="character" w:styleId="CommentReference">
    <w:name w:val="annotation reference"/>
    <w:uiPriority w:val="99"/>
    <w:semiHidden/>
    <w:rsid w:val="001A6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A6EB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A534E"/>
    <w:rPr>
      <w:rFonts w:ascii="Times New Roman" w:hAnsi="Times New Roman"/>
      <w:sz w:val="20"/>
      <w:szCs w:val="20"/>
      <w:lang w:val="en-CA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6E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A534E"/>
    <w:rPr>
      <w:rFonts w:ascii="Times New Roman" w:hAnsi="Times New Roman"/>
      <w:b/>
      <w:bCs/>
      <w:sz w:val="20"/>
      <w:szCs w:val="20"/>
      <w:lang w:val="en-CA" w:eastAsia="zh-TW"/>
    </w:rPr>
  </w:style>
  <w:style w:type="character" w:customStyle="1" w:styleId="useraffiliation">
    <w:name w:val="user_affiliation"/>
    <w:rsid w:val="000E67BC"/>
  </w:style>
  <w:style w:type="paragraph" w:styleId="NormalWeb">
    <w:name w:val="Normal (Web)"/>
    <w:basedOn w:val="Normal"/>
    <w:uiPriority w:val="99"/>
    <w:unhideWhenUsed/>
    <w:rsid w:val="00A273E3"/>
    <w:pPr>
      <w:spacing w:before="100" w:beforeAutospacing="1" w:after="100" w:afterAutospacing="1"/>
    </w:pPr>
    <w:rPr>
      <w:rFonts w:eastAsia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7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1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46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93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350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326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80433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296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366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39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250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591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1669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0347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385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3289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22940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5465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4268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08176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1714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07855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1840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90540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78540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60587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86922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95511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98499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05254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3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canadian.institute.of.ukrainian.studies?ref=h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ius.c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acebook.com/canadian.institute.of.ukrainian.studies?ref=h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cius.c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soroka@ualberta.ca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D%20TEMPLATES\Release%20E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B664C-C95A-479B-AE2B-20C4CC5A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Release ENG</Template>
  <TotalTime>15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Contact:</vt:lpstr>
    </vt:vector>
  </TitlesOfParts>
  <Company>University of Alberta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Contact:</dc:title>
  <dc:creator>Mykola</dc:creator>
  <cp:lastModifiedBy>Mykola</cp:lastModifiedBy>
  <cp:revision>6</cp:revision>
  <cp:lastPrinted>2014-05-28T19:10:00Z</cp:lastPrinted>
  <dcterms:created xsi:type="dcterms:W3CDTF">2014-05-20T19:59:00Z</dcterms:created>
  <dcterms:modified xsi:type="dcterms:W3CDTF">2014-05-29T20:39:00Z</dcterms:modified>
</cp:coreProperties>
</file>