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B746B" w14:textId="77777777" w:rsidR="0099757B" w:rsidRDefault="0099757B"/>
    <w:p w14:paraId="41E8C16D" w14:textId="2485DF33" w:rsidR="00F53A77" w:rsidRDefault="00F53A77">
      <w:pPr>
        <w:spacing w:after="160" w:line="259" w:lineRule="auto"/>
        <w:rPr>
          <w:rFonts w:ascii="Roboto" w:eastAsia="Calibri" w:hAnsi="Roboto" w:cs="Calibri"/>
          <w:sz w:val="20"/>
          <w:szCs w:val="20"/>
        </w:rPr>
      </w:pPr>
    </w:p>
    <w:p w14:paraId="435E4E4B" w14:textId="2E908EFA" w:rsidR="00F53A77" w:rsidRPr="00F53A77" w:rsidRDefault="00F53A77" w:rsidP="00975D30">
      <w:pPr>
        <w:jc w:val="center"/>
        <w:rPr>
          <w:rFonts w:ascii="Roboto" w:hAnsi="Roboto" w:cs="Arial"/>
          <w:lang w:eastAsia="en-CA"/>
        </w:rPr>
      </w:pPr>
      <w:bookmarkStart w:id="0" w:name="_Hlk120709268"/>
      <w:bookmarkStart w:id="1" w:name="_Hlk120631532"/>
      <w:r w:rsidRPr="00F53A77">
        <w:rPr>
          <w:rFonts w:ascii="Roboto" w:hAnsi="Roboto" w:cs="Arial"/>
          <w:b/>
          <w:bCs/>
          <w:color w:val="000000"/>
          <w:lang w:eastAsia="en-CA"/>
        </w:rPr>
        <w:t xml:space="preserve">Agreement for Planned Residency </w:t>
      </w:r>
    </w:p>
    <w:bookmarkEnd w:id="0"/>
    <w:p w14:paraId="13EE5EA1" w14:textId="77777777" w:rsidR="00F53A77" w:rsidRPr="00F53A77" w:rsidRDefault="00F53A77" w:rsidP="00F53A77">
      <w:pPr>
        <w:rPr>
          <w:rFonts w:ascii="Roboto" w:hAnsi="Roboto" w:cs="Arial"/>
          <w:lang w:eastAsia="en-CA"/>
        </w:rPr>
      </w:pPr>
    </w:p>
    <w:p w14:paraId="3AB0EFA0" w14:textId="69868162" w:rsidR="00F53A77" w:rsidRPr="00F53A77" w:rsidRDefault="00F53A77" w:rsidP="00F53A77">
      <w:pPr>
        <w:rPr>
          <w:rFonts w:ascii="Roboto" w:hAnsi="Roboto" w:cs="Arial"/>
          <w:sz w:val="20"/>
          <w:szCs w:val="20"/>
          <w:lang w:eastAsia="en-CA"/>
        </w:rPr>
      </w:pPr>
      <w:r w:rsidRPr="00F53A77">
        <w:rPr>
          <w:rFonts w:ascii="Roboto" w:hAnsi="Roboto" w:cs="Arial"/>
          <w:color w:val="2B292A"/>
          <w:sz w:val="20"/>
          <w:szCs w:val="20"/>
          <w:lang w:eastAsia="en-CA"/>
        </w:rPr>
        <w:t xml:space="preserve">Applicants to the PhD (Nursing) program must have a supervisor in place before they can be accepted into the program. Prior to completion of the application process, each applicant must have previously corresponded with a Nursing faculty member who has agreed to a supervisory arrangement, and who has signed this document below. Acceptance by a supervisor does not guarantee admission to the program. Applications are reviewed by the Faculty of Nursing Graduate Admissions Committee. The final decision is administered by the Faculty of Graduate </w:t>
      </w:r>
      <w:r w:rsidR="00975D30">
        <w:rPr>
          <w:rFonts w:ascii="Roboto" w:hAnsi="Roboto" w:cs="Arial"/>
          <w:color w:val="2B292A"/>
          <w:sz w:val="20"/>
          <w:szCs w:val="20"/>
          <w:lang w:eastAsia="en-CA"/>
        </w:rPr>
        <w:t>&amp; Postdoctoral Studies</w:t>
      </w:r>
      <w:r w:rsidRPr="00F53A77">
        <w:rPr>
          <w:rFonts w:ascii="Roboto" w:hAnsi="Roboto" w:cs="Arial"/>
          <w:color w:val="2B292A"/>
          <w:sz w:val="20"/>
          <w:szCs w:val="20"/>
          <w:lang w:eastAsia="en-CA"/>
        </w:rPr>
        <w:t xml:space="preserve"> (</w:t>
      </w:r>
      <w:r w:rsidR="00975D30">
        <w:rPr>
          <w:rFonts w:ascii="Roboto" w:hAnsi="Roboto" w:cs="Arial"/>
          <w:color w:val="2B292A"/>
          <w:sz w:val="20"/>
          <w:szCs w:val="20"/>
          <w:lang w:eastAsia="en-CA"/>
        </w:rPr>
        <w:t>GPS</w:t>
      </w:r>
      <w:r w:rsidRPr="00F53A77">
        <w:rPr>
          <w:rFonts w:ascii="Roboto" w:hAnsi="Roboto" w:cs="Arial"/>
          <w:color w:val="2B292A"/>
          <w:sz w:val="20"/>
          <w:szCs w:val="20"/>
          <w:lang w:eastAsia="en-CA"/>
        </w:rPr>
        <w:t>).</w:t>
      </w:r>
    </w:p>
    <w:p w14:paraId="30E59C40" w14:textId="77777777" w:rsidR="00F53A77" w:rsidRPr="00F53A77" w:rsidRDefault="00F53A77" w:rsidP="00F53A77">
      <w:pPr>
        <w:rPr>
          <w:rFonts w:ascii="Roboto" w:hAnsi="Roboto" w:cs="Arial"/>
          <w:sz w:val="20"/>
          <w:szCs w:val="20"/>
          <w:lang w:eastAsia="en-CA"/>
        </w:rPr>
      </w:pPr>
    </w:p>
    <w:bookmarkEnd w:id="1"/>
    <w:p w14:paraId="73A815E5" w14:textId="77777777" w:rsidR="00F53A77" w:rsidRPr="00F53A77" w:rsidRDefault="00F53A77" w:rsidP="00F53A77">
      <w:pPr>
        <w:rPr>
          <w:rFonts w:ascii="Roboto" w:hAnsi="Roboto" w:cs="Arial"/>
          <w:sz w:val="20"/>
          <w:szCs w:val="20"/>
          <w:lang w:eastAsia="en-CA"/>
        </w:rPr>
      </w:pPr>
      <w:r w:rsidRPr="00F53A77">
        <w:rPr>
          <w:rFonts w:ascii="Roboto" w:hAnsi="Roboto" w:cs="Arial"/>
          <w:color w:val="2B292A"/>
          <w:sz w:val="20"/>
          <w:szCs w:val="20"/>
          <w:lang w:eastAsia="en-CA"/>
        </w:rPr>
        <w:t xml:space="preserve">The Faculty of Nursing does not have a program requirement for doctoral students to spend a minimum period of residence on campus. Individualized plans for period(s) of on-campus study are based on </w:t>
      </w:r>
      <w:r w:rsidRPr="00F53A77">
        <w:rPr>
          <w:rFonts w:ascii="Roboto" w:hAnsi="Roboto" w:cs="Arial"/>
          <w:color w:val="000000"/>
          <w:sz w:val="20"/>
          <w:szCs w:val="20"/>
          <w:lang w:eastAsia="en-CA"/>
        </w:rPr>
        <w:t xml:space="preserve">supervisory </w:t>
      </w:r>
      <w:r w:rsidRPr="00F53A77">
        <w:rPr>
          <w:rFonts w:ascii="Roboto" w:hAnsi="Roboto" w:cs="Arial"/>
          <w:color w:val="2B292A"/>
          <w:sz w:val="20"/>
          <w:szCs w:val="20"/>
          <w:lang w:eastAsia="en-CA"/>
        </w:rPr>
        <w:t>expectations and student</w:t>
      </w:r>
      <w:r w:rsidRPr="00F53A77">
        <w:rPr>
          <w:rFonts w:ascii="Roboto" w:hAnsi="Roboto" w:cs="Arial"/>
          <w:color w:val="000000"/>
          <w:sz w:val="20"/>
          <w:szCs w:val="20"/>
          <w:lang w:eastAsia="en-CA"/>
        </w:rPr>
        <w:t xml:space="preserve"> needs and goals.</w:t>
      </w:r>
      <w:r w:rsidRPr="00F53A77">
        <w:rPr>
          <w:rFonts w:ascii="Roboto" w:hAnsi="Roboto" w:cs="Arial"/>
          <w:color w:val="2B292A"/>
          <w:sz w:val="20"/>
          <w:szCs w:val="20"/>
          <w:lang w:eastAsia="en-CA"/>
        </w:rPr>
        <w:t xml:space="preserve"> These plans may be influenced by </w:t>
      </w:r>
      <w:r w:rsidRPr="00F53A77">
        <w:rPr>
          <w:rFonts w:ascii="Roboto" w:hAnsi="Roboto" w:cs="Arial"/>
          <w:color w:val="000000"/>
          <w:sz w:val="20"/>
          <w:szCs w:val="20"/>
          <w:lang w:eastAsia="en-CA"/>
        </w:rPr>
        <w:t>o</w:t>
      </w:r>
      <w:r w:rsidRPr="00F53A77">
        <w:rPr>
          <w:rFonts w:ascii="Roboto" w:hAnsi="Roboto" w:cs="Arial"/>
          <w:color w:val="2B292A"/>
          <w:sz w:val="20"/>
          <w:szCs w:val="20"/>
          <w:lang w:eastAsia="en-CA"/>
        </w:rPr>
        <w:t>pportunities for scholarly socializatio</w:t>
      </w:r>
      <w:r w:rsidRPr="00F53A77">
        <w:rPr>
          <w:rFonts w:ascii="Roboto" w:hAnsi="Roboto" w:cs="Arial"/>
          <w:color w:val="000000"/>
          <w:sz w:val="20"/>
          <w:szCs w:val="20"/>
          <w:lang w:eastAsia="en-CA"/>
        </w:rPr>
        <w:t xml:space="preserve">n, networking, and mentorship; as well as </w:t>
      </w:r>
      <w:r w:rsidRPr="00F53A77">
        <w:rPr>
          <w:rFonts w:ascii="Roboto" w:hAnsi="Roboto" w:cs="Arial"/>
          <w:color w:val="2B292A"/>
          <w:sz w:val="20"/>
          <w:szCs w:val="20"/>
          <w:lang w:eastAsia="en-CA"/>
        </w:rPr>
        <w:t>research training, funding opportunities</w:t>
      </w:r>
      <w:r w:rsidRPr="00F53A77">
        <w:rPr>
          <w:rFonts w:ascii="Roboto" w:hAnsi="Roboto" w:cs="Arial"/>
          <w:color w:val="000000"/>
          <w:sz w:val="20"/>
          <w:szCs w:val="20"/>
          <w:lang w:eastAsia="en-CA"/>
        </w:rPr>
        <w:t>, graduate teaching and research assistantships, and</w:t>
      </w:r>
      <w:r w:rsidRPr="00F53A77">
        <w:rPr>
          <w:rFonts w:ascii="Roboto" w:hAnsi="Roboto" w:cs="Arial"/>
          <w:color w:val="FF0000"/>
          <w:sz w:val="20"/>
          <w:szCs w:val="20"/>
          <w:lang w:eastAsia="en-CA"/>
        </w:rPr>
        <w:t xml:space="preserve"> </w:t>
      </w:r>
      <w:r w:rsidRPr="00F53A77">
        <w:rPr>
          <w:rFonts w:ascii="Roboto" w:hAnsi="Roboto" w:cs="Arial"/>
          <w:color w:val="2B292A"/>
          <w:sz w:val="20"/>
          <w:szCs w:val="20"/>
          <w:lang w:eastAsia="en-CA"/>
        </w:rPr>
        <w:t>student career plans. An agreement for on-campus study must be explicitly negotiated and documented by the graduate supervisor and the student as part of the</w:t>
      </w:r>
      <w:r w:rsidRPr="00F53A77">
        <w:rPr>
          <w:rFonts w:ascii="Roboto" w:hAnsi="Roboto" w:cs="Arial"/>
          <w:color w:val="000000"/>
          <w:sz w:val="20"/>
          <w:szCs w:val="20"/>
          <w:lang w:eastAsia="en-CA"/>
        </w:rPr>
        <w:t xml:space="preserve"> application and admission process (see proposal process outlined below).</w:t>
      </w:r>
      <w:r w:rsidRPr="00F53A77">
        <w:rPr>
          <w:rFonts w:ascii="Roboto" w:hAnsi="Roboto" w:cs="Arial"/>
          <w:color w:val="2B292A"/>
          <w:sz w:val="20"/>
          <w:szCs w:val="20"/>
          <w:lang w:eastAsia="en-CA"/>
        </w:rPr>
        <w:t> </w:t>
      </w:r>
    </w:p>
    <w:p w14:paraId="125CD972" w14:textId="77777777" w:rsidR="00F53A77" w:rsidRPr="00F53A77" w:rsidRDefault="00F53A77" w:rsidP="00F53A77">
      <w:pPr>
        <w:rPr>
          <w:rFonts w:ascii="Roboto" w:hAnsi="Roboto" w:cs="Arial"/>
          <w:sz w:val="20"/>
          <w:szCs w:val="20"/>
          <w:lang w:eastAsia="en-CA"/>
        </w:rPr>
      </w:pPr>
    </w:p>
    <w:p w14:paraId="0F0EA995" w14:textId="77777777" w:rsidR="00F53A77" w:rsidRPr="00F53A77" w:rsidRDefault="00F53A77" w:rsidP="00F53A77">
      <w:pPr>
        <w:rPr>
          <w:rFonts w:ascii="Roboto" w:hAnsi="Roboto" w:cs="Arial"/>
          <w:sz w:val="20"/>
          <w:szCs w:val="20"/>
          <w:lang w:eastAsia="en-CA"/>
        </w:rPr>
      </w:pPr>
      <w:r w:rsidRPr="00F53A77">
        <w:rPr>
          <w:rFonts w:ascii="Roboto" w:hAnsi="Roboto" w:cs="Arial"/>
          <w:color w:val="000000"/>
          <w:sz w:val="20"/>
          <w:szCs w:val="20"/>
          <w:shd w:val="clear" w:color="auto" w:fill="FFFFFF"/>
          <w:lang w:eastAsia="en-CA"/>
        </w:rPr>
        <w:t xml:space="preserve">The Faculty of Nursing is a research-intensive community, which strives to nurture a culture of research excellence. </w:t>
      </w:r>
      <w:r w:rsidRPr="00F53A77">
        <w:rPr>
          <w:rFonts w:ascii="Roboto" w:hAnsi="Roboto" w:cs="Arial"/>
          <w:color w:val="000000"/>
          <w:sz w:val="20"/>
          <w:szCs w:val="20"/>
          <w:lang w:eastAsia="en-CA"/>
        </w:rPr>
        <w:t>While the PhD program in Nursing incorporates online and hybrid components of study and graduate supervision, periods of time on campus for direct experiential engagement may optimize achievement of doctoral program learning outcomes.</w:t>
      </w:r>
    </w:p>
    <w:p w14:paraId="408C7153" w14:textId="77777777" w:rsidR="00F53A77" w:rsidRPr="00F53A77" w:rsidRDefault="00F53A77" w:rsidP="00F53A77">
      <w:pPr>
        <w:rPr>
          <w:rFonts w:ascii="Roboto" w:hAnsi="Roboto" w:cs="Arial"/>
          <w:sz w:val="20"/>
          <w:szCs w:val="20"/>
          <w:lang w:eastAsia="en-CA"/>
        </w:rPr>
      </w:pPr>
    </w:p>
    <w:p w14:paraId="66E45FD5" w14:textId="77777777" w:rsidR="00F53A77" w:rsidRPr="00F53A77" w:rsidRDefault="00F53A77" w:rsidP="00F53A77">
      <w:pPr>
        <w:rPr>
          <w:rFonts w:ascii="Roboto" w:hAnsi="Roboto" w:cs="Arial"/>
          <w:sz w:val="20"/>
          <w:szCs w:val="20"/>
          <w:lang w:eastAsia="en-CA"/>
        </w:rPr>
      </w:pPr>
      <w:r w:rsidRPr="00F53A77">
        <w:rPr>
          <w:rFonts w:ascii="Roboto" w:hAnsi="Roboto" w:cs="Arial"/>
          <w:color w:val="000000"/>
          <w:sz w:val="20"/>
          <w:szCs w:val="20"/>
          <w:lang w:eastAsia="en-CA"/>
        </w:rPr>
        <w:t>Students may benefit from periods on-campus during the doctoral program through experiences such as:</w:t>
      </w:r>
    </w:p>
    <w:p w14:paraId="623D50AF" w14:textId="77777777" w:rsidR="00F53A77" w:rsidRPr="00F53A77" w:rsidRDefault="00F53A77" w:rsidP="00F53A77">
      <w:pPr>
        <w:numPr>
          <w:ilvl w:val="0"/>
          <w:numId w:val="5"/>
        </w:numPr>
        <w:textAlignment w:val="baseline"/>
        <w:rPr>
          <w:rFonts w:ascii="Roboto" w:hAnsi="Roboto" w:cs="Arial"/>
          <w:color w:val="000000"/>
          <w:sz w:val="20"/>
          <w:szCs w:val="20"/>
          <w:lang w:eastAsia="en-CA"/>
        </w:rPr>
      </w:pPr>
      <w:r w:rsidRPr="00F53A77">
        <w:rPr>
          <w:rFonts w:ascii="Roboto" w:hAnsi="Roboto" w:cs="Arial"/>
          <w:color w:val="000000"/>
          <w:sz w:val="20"/>
          <w:szCs w:val="20"/>
          <w:lang w:eastAsia="en-CA"/>
        </w:rPr>
        <w:t>Socializing, networking, and mentorship within their student cohort, their supervisor’s research program, the Faculty of Nursing, and the University;</w:t>
      </w:r>
    </w:p>
    <w:p w14:paraId="654D2F66" w14:textId="77777777" w:rsidR="00F53A77" w:rsidRPr="00F53A77" w:rsidRDefault="00F53A77" w:rsidP="00F53A77">
      <w:pPr>
        <w:numPr>
          <w:ilvl w:val="0"/>
          <w:numId w:val="5"/>
        </w:numPr>
        <w:textAlignment w:val="baseline"/>
        <w:rPr>
          <w:rFonts w:ascii="Roboto" w:hAnsi="Roboto" w:cs="Arial"/>
          <w:color w:val="000000"/>
          <w:sz w:val="20"/>
          <w:szCs w:val="20"/>
          <w:lang w:eastAsia="en-CA"/>
        </w:rPr>
      </w:pPr>
      <w:r w:rsidRPr="00F53A77">
        <w:rPr>
          <w:rFonts w:ascii="Roboto" w:hAnsi="Roboto" w:cs="Arial"/>
          <w:color w:val="000000"/>
          <w:sz w:val="20"/>
          <w:szCs w:val="20"/>
          <w:lang w:eastAsia="en-CA"/>
        </w:rPr>
        <w:t>Experiential engagement in doctoral scholarship through research training and employment (i.e. within the graduate supervisor’s program of research, and through graduate teaching and research assistantships);</w:t>
      </w:r>
    </w:p>
    <w:p w14:paraId="5D20567C" w14:textId="77777777" w:rsidR="00F53A77" w:rsidRPr="00F53A77" w:rsidRDefault="00F53A77" w:rsidP="00F53A77">
      <w:pPr>
        <w:numPr>
          <w:ilvl w:val="0"/>
          <w:numId w:val="5"/>
        </w:numPr>
        <w:textAlignment w:val="baseline"/>
        <w:rPr>
          <w:rFonts w:ascii="Roboto" w:hAnsi="Roboto" w:cs="Arial"/>
          <w:color w:val="000000"/>
          <w:sz w:val="20"/>
          <w:szCs w:val="20"/>
          <w:lang w:eastAsia="en-CA"/>
        </w:rPr>
      </w:pPr>
      <w:r w:rsidRPr="00F53A77">
        <w:rPr>
          <w:rFonts w:ascii="Roboto" w:hAnsi="Roboto" w:cs="Arial"/>
          <w:color w:val="000000"/>
          <w:sz w:val="20"/>
          <w:szCs w:val="20"/>
          <w:lang w:eastAsia="en-CA"/>
        </w:rPr>
        <w:t>In-person engagement in courses;</w:t>
      </w:r>
    </w:p>
    <w:p w14:paraId="3CA2CB9B" w14:textId="77777777" w:rsidR="00F53A77" w:rsidRPr="00F53A77" w:rsidRDefault="00F53A77" w:rsidP="00F53A77">
      <w:pPr>
        <w:numPr>
          <w:ilvl w:val="0"/>
          <w:numId w:val="5"/>
        </w:numPr>
        <w:textAlignment w:val="baseline"/>
        <w:rPr>
          <w:rFonts w:ascii="Roboto" w:hAnsi="Roboto" w:cs="Arial"/>
          <w:color w:val="000000"/>
          <w:sz w:val="20"/>
          <w:szCs w:val="20"/>
          <w:lang w:eastAsia="en-CA"/>
        </w:rPr>
      </w:pPr>
      <w:r w:rsidRPr="00F53A77">
        <w:rPr>
          <w:rFonts w:ascii="Roboto" w:hAnsi="Roboto" w:cs="Arial"/>
          <w:color w:val="000000"/>
          <w:sz w:val="20"/>
          <w:szCs w:val="20"/>
          <w:lang w:eastAsia="en-CA"/>
        </w:rPr>
        <w:t>Immersion in focused periods of writing related to the student’s dissertation project; and</w:t>
      </w:r>
    </w:p>
    <w:p w14:paraId="4C69DD1D" w14:textId="77777777" w:rsidR="00F53A77" w:rsidRPr="00F53A77" w:rsidRDefault="00F53A77" w:rsidP="00F53A77">
      <w:pPr>
        <w:numPr>
          <w:ilvl w:val="0"/>
          <w:numId w:val="5"/>
        </w:numPr>
        <w:textAlignment w:val="baseline"/>
        <w:rPr>
          <w:rFonts w:ascii="Roboto" w:hAnsi="Roboto" w:cs="Arial"/>
          <w:color w:val="000000"/>
          <w:sz w:val="20"/>
          <w:szCs w:val="20"/>
          <w:lang w:eastAsia="en-CA"/>
        </w:rPr>
      </w:pPr>
      <w:r w:rsidRPr="00F53A77">
        <w:rPr>
          <w:rFonts w:ascii="Roboto" w:hAnsi="Roboto" w:cs="Arial"/>
          <w:color w:val="000000"/>
          <w:sz w:val="20"/>
          <w:szCs w:val="20"/>
          <w:lang w:eastAsia="en-CA"/>
        </w:rPr>
        <w:t>Intensive in-person mentored preparation for candidacy and final examinations.</w:t>
      </w:r>
    </w:p>
    <w:p w14:paraId="14547947" w14:textId="77777777" w:rsidR="00F53A77" w:rsidRPr="00F53A77" w:rsidRDefault="00F53A77" w:rsidP="00F53A77">
      <w:pPr>
        <w:rPr>
          <w:rFonts w:ascii="Roboto" w:hAnsi="Roboto" w:cs="Arial"/>
          <w:sz w:val="20"/>
          <w:szCs w:val="20"/>
          <w:lang w:eastAsia="en-CA"/>
        </w:rPr>
      </w:pPr>
    </w:p>
    <w:p w14:paraId="07BD672C" w14:textId="77777777" w:rsidR="00F53A77" w:rsidRPr="00F53A77" w:rsidRDefault="00F53A77" w:rsidP="00F53A77">
      <w:pPr>
        <w:rPr>
          <w:rFonts w:ascii="Roboto" w:hAnsi="Roboto" w:cs="Arial"/>
          <w:sz w:val="20"/>
          <w:szCs w:val="20"/>
          <w:lang w:eastAsia="en-CA"/>
        </w:rPr>
      </w:pPr>
      <w:r w:rsidRPr="00F53A77">
        <w:rPr>
          <w:rFonts w:ascii="Roboto" w:hAnsi="Roboto" w:cs="Arial"/>
          <w:color w:val="000000"/>
          <w:sz w:val="20"/>
          <w:szCs w:val="20"/>
          <w:lang w:eastAsia="en-CA"/>
        </w:rPr>
        <w:t>In addition, faculty members may require research trainees to be present and actively engaged in their programs of research in order to provide research experiences and/or student stipends or research assistantships.  </w:t>
      </w:r>
    </w:p>
    <w:p w14:paraId="082BB650" w14:textId="77777777" w:rsidR="00F53A77" w:rsidRPr="00F53A77" w:rsidRDefault="00F53A77" w:rsidP="00F53A77">
      <w:pPr>
        <w:rPr>
          <w:rFonts w:ascii="Roboto" w:hAnsi="Roboto" w:cs="Arial"/>
          <w:sz w:val="20"/>
          <w:szCs w:val="20"/>
          <w:lang w:eastAsia="en-CA"/>
        </w:rPr>
      </w:pPr>
    </w:p>
    <w:p w14:paraId="0FFDDECD" w14:textId="77777777" w:rsidR="00F53A77" w:rsidRPr="00F53A77" w:rsidRDefault="00F53A77" w:rsidP="00F53A77">
      <w:pPr>
        <w:rPr>
          <w:rFonts w:ascii="Roboto" w:hAnsi="Roboto" w:cs="Arial"/>
          <w:sz w:val="20"/>
          <w:szCs w:val="20"/>
          <w:lang w:eastAsia="en-CA"/>
        </w:rPr>
      </w:pPr>
      <w:r w:rsidRPr="00F53A77">
        <w:rPr>
          <w:rFonts w:ascii="Roboto" w:hAnsi="Roboto" w:cs="Arial"/>
          <w:color w:val="000000"/>
          <w:sz w:val="20"/>
          <w:szCs w:val="20"/>
          <w:lang w:eastAsia="en-CA"/>
        </w:rPr>
        <w:t>International students who wish to be considered for employment as a graduate teaching/research assistant or for graduate awards/scholarships must be registered in full-time studies, and have a valid study permit, Canadian Social Insurance Number, and Canadian bank account.</w:t>
      </w:r>
    </w:p>
    <w:p w14:paraId="3BED4D3C" w14:textId="1A1DD6C3" w:rsidR="00F53A77" w:rsidRPr="00F53A77" w:rsidRDefault="00F53A77" w:rsidP="00F53A77">
      <w:pPr>
        <w:rPr>
          <w:rFonts w:ascii="Roboto" w:hAnsi="Roboto" w:cs="Arial"/>
          <w:lang w:eastAsia="en-CA"/>
        </w:rPr>
      </w:pPr>
    </w:p>
    <w:p w14:paraId="05C4C3B8" w14:textId="77777777" w:rsidR="00F53A77" w:rsidRPr="00F53A77" w:rsidRDefault="00F53A77" w:rsidP="00F53A77">
      <w:pPr>
        <w:rPr>
          <w:rFonts w:ascii="Roboto" w:hAnsi="Roboto" w:cs="Arial"/>
          <w:b/>
          <w:bCs/>
          <w:color w:val="000000"/>
          <w:sz w:val="22"/>
          <w:szCs w:val="22"/>
          <w:lang w:eastAsia="en-CA"/>
        </w:rPr>
      </w:pPr>
    </w:p>
    <w:p w14:paraId="19B8C181" w14:textId="77777777" w:rsidR="00F53A77" w:rsidRPr="00F53A77" w:rsidRDefault="00F53A77" w:rsidP="00F53A77">
      <w:pPr>
        <w:rPr>
          <w:rFonts w:ascii="Roboto" w:hAnsi="Roboto" w:cs="Arial"/>
          <w:b/>
          <w:bCs/>
          <w:color w:val="000000"/>
          <w:sz w:val="22"/>
          <w:szCs w:val="22"/>
          <w:lang w:eastAsia="en-CA"/>
        </w:rPr>
      </w:pPr>
    </w:p>
    <w:p w14:paraId="5FE42902" w14:textId="77777777" w:rsidR="00F53A77" w:rsidRPr="00F53A77" w:rsidRDefault="00F53A77" w:rsidP="00F53A77">
      <w:pPr>
        <w:rPr>
          <w:rFonts w:ascii="Roboto" w:hAnsi="Roboto" w:cs="Arial"/>
          <w:sz w:val="22"/>
          <w:szCs w:val="22"/>
          <w:lang w:eastAsia="en-CA"/>
        </w:rPr>
      </w:pPr>
      <w:r w:rsidRPr="00F53A77">
        <w:rPr>
          <w:rFonts w:ascii="Roboto" w:hAnsi="Roboto" w:cs="Arial"/>
          <w:b/>
          <w:bCs/>
          <w:color w:val="000000"/>
          <w:sz w:val="22"/>
          <w:szCs w:val="22"/>
          <w:lang w:eastAsia="en-CA"/>
        </w:rPr>
        <w:t>PROCESS:</w:t>
      </w:r>
    </w:p>
    <w:p w14:paraId="4F0625F1" w14:textId="77777777" w:rsidR="00F53A77" w:rsidRPr="00F53A77" w:rsidRDefault="00F53A77" w:rsidP="00F53A77">
      <w:pPr>
        <w:spacing w:after="240"/>
        <w:rPr>
          <w:rFonts w:ascii="Roboto" w:hAnsi="Roboto" w:cs="Arial"/>
          <w:color w:val="2B292A"/>
          <w:sz w:val="20"/>
          <w:szCs w:val="20"/>
          <w:shd w:val="clear" w:color="auto" w:fill="FFFFFF"/>
        </w:rPr>
      </w:pPr>
      <w:r w:rsidRPr="00F53A77">
        <w:rPr>
          <w:rFonts w:ascii="Roboto" w:hAnsi="Roboto" w:cs="Arial"/>
          <w:color w:val="2B292A"/>
          <w:sz w:val="20"/>
          <w:szCs w:val="20"/>
          <w:shd w:val="clear" w:color="auto" w:fill="FFFFFF"/>
        </w:rPr>
        <w:t>The supervisor and the prospective student will meet prior to the supervisor agreeing to supervise the prospective student. During this meeting, the expectations for any recommended periods of residency will be discussed, and the formal proposal for residency will be completed. The form must be submitted to the Graduate Services Office at the time of application by the prospective graduate student.</w:t>
      </w:r>
    </w:p>
    <w:p w14:paraId="2264C13D" w14:textId="77777777" w:rsidR="00975D30" w:rsidRDefault="00975D30" w:rsidP="00F53A77">
      <w:pPr>
        <w:jc w:val="center"/>
        <w:rPr>
          <w:rFonts w:ascii="Roboto" w:hAnsi="Roboto" w:cs="Arial"/>
          <w:b/>
          <w:bCs/>
          <w:color w:val="2B292A"/>
          <w:shd w:val="clear" w:color="auto" w:fill="FFFFFF"/>
        </w:rPr>
      </w:pPr>
    </w:p>
    <w:p w14:paraId="6F1E483B" w14:textId="1C5C7798" w:rsidR="00F53A77" w:rsidRPr="00F53A77" w:rsidRDefault="00F53A77" w:rsidP="00F53A77">
      <w:pPr>
        <w:jc w:val="center"/>
        <w:rPr>
          <w:rFonts w:ascii="Roboto" w:hAnsi="Roboto" w:cs="Arial"/>
        </w:rPr>
      </w:pPr>
      <w:r w:rsidRPr="00F53A77">
        <w:rPr>
          <w:rFonts w:ascii="Roboto" w:hAnsi="Roboto" w:cs="Arial"/>
          <w:b/>
          <w:bCs/>
          <w:color w:val="2B292A"/>
          <w:shd w:val="clear" w:color="auto" w:fill="FFFFFF"/>
        </w:rPr>
        <w:lastRenderedPageBreak/>
        <w:t>Proposal for Periods of Residency</w:t>
      </w:r>
    </w:p>
    <w:p w14:paraId="77C604CE" w14:textId="77777777" w:rsidR="00F53A77" w:rsidRPr="00F53A77" w:rsidRDefault="00F53A77" w:rsidP="00F53A77">
      <w:pPr>
        <w:rPr>
          <w:rFonts w:ascii="Roboto" w:hAnsi="Roboto" w:cs="Arial"/>
        </w:rPr>
      </w:pPr>
    </w:p>
    <w:p w14:paraId="02B338F8" w14:textId="6BFC9875" w:rsidR="00F53A77" w:rsidRPr="00F53A77" w:rsidRDefault="00F53A77" w:rsidP="00F53A77">
      <w:pPr>
        <w:rPr>
          <w:rFonts w:ascii="Roboto" w:hAnsi="Roboto" w:cs="Arial"/>
          <w:sz w:val="20"/>
          <w:szCs w:val="20"/>
        </w:rPr>
      </w:pPr>
      <w:r w:rsidRPr="00F53A77">
        <w:rPr>
          <w:rFonts w:ascii="Roboto" w:hAnsi="Roboto" w:cs="Arial"/>
          <w:color w:val="2B292A"/>
          <w:sz w:val="20"/>
          <w:szCs w:val="20"/>
          <w:shd w:val="clear" w:color="auto" w:fill="FFFFFF"/>
        </w:rPr>
        <w:t>Please describe below the intended objectives for period(s) of on-campus engagement, and how the residency objectives will be met during the student's graduate program. The prospective graduate stude</w:t>
      </w:r>
      <w:r w:rsidR="00457827">
        <w:rPr>
          <w:rFonts w:ascii="Roboto" w:hAnsi="Roboto" w:cs="Arial"/>
          <w:color w:val="2B292A"/>
          <w:sz w:val="20"/>
          <w:szCs w:val="20"/>
          <w:shd w:val="clear" w:color="auto" w:fill="FFFFFF"/>
        </w:rPr>
        <w:t xml:space="preserve">nt must submit this form </w:t>
      </w:r>
      <w:r w:rsidRPr="00F53A77">
        <w:rPr>
          <w:rFonts w:ascii="Roboto" w:hAnsi="Roboto" w:cs="Arial"/>
          <w:color w:val="2B292A"/>
          <w:sz w:val="20"/>
          <w:szCs w:val="20"/>
          <w:shd w:val="clear" w:color="auto" w:fill="FFFFFF"/>
        </w:rPr>
        <w:t xml:space="preserve">at the time of application (i.e. prior to the </w:t>
      </w:r>
      <w:r w:rsidR="00457827">
        <w:rPr>
          <w:rFonts w:ascii="Roboto" w:hAnsi="Roboto" w:cs="Arial"/>
          <w:color w:val="2B292A"/>
          <w:sz w:val="20"/>
          <w:szCs w:val="20"/>
          <w:shd w:val="clear" w:color="auto" w:fill="FFFFFF"/>
        </w:rPr>
        <w:t>Nov</w:t>
      </w:r>
      <w:r w:rsidRPr="00F53A77">
        <w:rPr>
          <w:rFonts w:ascii="Roboto" w:hAnsi="Roboto" w:cs="Arial"/>
          <w:color w:val="2B292A"/>
          <w:sz w:val="20"/>
          <w:szCs w:val="20"/>
          <w:shd w:val="clear" w:color="auto" w:fill="FFFFFF"/>
        </w:rPr>
        <w:t xml:space="preserve"> 15 application deadline).</w:t>
      </w:r>
    </w:p>
    <w:p w14:paraId="309D2563" w14:textId="77777777" w:rsidR="00F53A77" w:rsidRPr="00F53A77" w:rsidRDefault="00F53A77" w:rsidP="00F53A77">
      <w:pPr>
        <w:rPr>
          <w:rFonts w:ascii="Roboto" w:hAnsi="Roboto" w:cs="Arial"/>
          <w:lang w:eastAsia="en-CA"/>
        </w:rPr>
      </w:pPr>
    </w:p>
    <w:p w14:paraId="2AA47562" w14:textId="77777777" w:rsidR="00457827" w:rsidRDefault="00F53A77" w:rsidP="00F059F4">
      <w:pPr>
        <w:rPr>
          <w:rFonts w:ascii="Roboto" w:hAnsi="Roboto" w:cs="Arial"/>
          <w:lang w:eastAsia="en-CA"/>
        </w:rPr>
      </w:pPr>
      <w:r w:rsidRPr="00F53A77">
        <w:rPr>
          <w:rFonts w:ascii="Roboto" w:hAnsi="Roboto" w:cs="Arial"/>
          <w:b/>
          <w:bCs/>
          <w:color w:val="2B292A"/>
          <w:sz w:val="22"/>
          <w:szCs w:val="22"/>
          <w:shd w:val="clear" w:color="auto" w:fill="FFFFFF"/>
          <w:lang w:eastAsia="en-CA"/>
        </w:rPr>
        <w:t>Objectives and Rationale:</w:t>
      </w:r>
      <w:r w:rsidRPr="00F53A77">
        <w:rPr>
          <w:rFonts w:ascii="Roboto" w:hAnsi="Roboto" w:cs="Arial"/>
          <w:lang w:eastAsia="en-CA"/>
        </w:rPr>
        <w:br/>
      </w:r>
      <w:bookmarkStart w:id="2" w:name="_GoBack"/>
      <w:bookmarkEnd w:id="2"/>
      <w:r w:rsidRPr="00F53A77">
        <w:rPr>
          <w:rFonts w:ascii="Roboto" w:hAnsi="Roboto" w:cs="Arial"/>
          <w:lang w:eastAsia="en-CA"/>
        </w:rPr>
        <w:br/>
      </w:r>
      <w:r w:rsidRPr="00F53A77">
        <w:rPr>
          <w:rFonts w:ascii="Roboto" w:hAnsi="Roboto" w:cs="Arial"/>
          <w:lang w:eastAsia="en-CA"/>
        </w:rPr>
        <w:br/>
      </w:r>
      <w:r w:rsidRPr="00F53A77">
        <w:rPr>
          <w:rFonts w:ascii="Roboto" w:hAnsi="Roboto" w:cs="Arial"/>
          <w:lang w:eastAsia="en-CA"/>
        </w:rPr>
        <w:br/>
      </w:r>
    </w:p>
    <w:p w14:paraId="58552520" w14:textId="5471BE75" w:rsidR="00F53A77" w:rsidRPr="00F059F4" w:rsidRDefault="00F53A77" w:rsidP="00F059F4">
      <w:pPr>
        <w:rPr>
          <w:rFonts w:ascii="Roboto" w:hAnsi="Roboto" w:cs="Arial"/>
          <w:sz w:val="22"/>
          <w:szCs w:val="22"/>
          <w:lang w:eastAsia="en-CA"/>
        </w:rPr>
      </w:pPr>
      <w:r w:rsidRPr="00F53A77">
        <w:rPr>
          <w:rFonts w:ascii="Roboto" w:hAnsi="Roboto" w:cs="Arial"/>
          <w:lang w:eastAsia="en-CA"/>
        </w:rPr>
        <w:br/>
      </w:r>
      <w:r w:rsidRPr="00F53A77">
        <w:rPr>
          <w:rFonts w:ascii="Roboto" w:hAnsi="Roboto" w:cs="Arial"/>
          <w:lang w:eastAsia="en-CA"/>
        </w:rPr>
        <w:br/>
      </w:r>
      <w:r w:rsidRPr="00F53A77">
        <w:rPr>
          <w:rFonts w:ascii="Roboto" w:hAnsi="Roboto" w:cs="Arial"/>
          <w:lang w:eastAsia="en-CA"/>
        </w:rPr>
        <w:br/>
      </w:r>
    </w:p>
    <w:p w14:paraId="557E23F3" w14:textId="77777777" w:rsidR="00F53A77" w:rsidRPr="00F53A77" w:rsidRDefault="00F53A77" w:rsidP="00F53A77">
      <w:pPr>
        <w:rPr>
          <w:rFonts w:ascii="Roboto" w:hAnsi="Roboto" w:cs="Arial"/>
          <w:sz w:val="22"/>
          <w:szCs w:val="22"/>
          <w:lang w:eastAsia="en-CA"/>
        </w:rPr>
      </w:pPr>
      <w:r w:rsidRPr="00F53A77">
        <w:rPr>
          <w:rFonts w:ascii="Roboto" w:hAnsi="Roboto" w:cs="Arial"/>
          <w:b/>
          <w:bCs/>
          <w:color w:val="2B292A"/>
          <w:sz w:val="22"/>
          <w:szCs w:val="22"/>
          <w:shd w:val="clear" w:color="auto" w:fill="FFFFFF"/>
          <w:lang w:eastAsia="en-CA"/>
        </w:rPr>
        <w:t>Total length of residency periods:</w:t>
      </w:r>
    </w:p>
    <w:p w14:paraId="63360D9F" w14:textId="77777777" w:rsidR="00F53A77" w:rsidRPr="00F53A77" w:rsidRDefault="00F53A77" w:rsidP="00F53A77">
      <w:pPr>
        <w:spacing w:after="240"/>
        <w:rPr>
          <w:rFonts w:ascii="Roboto" w:hAnsi="Roboto" w:cs="Arial"/>
          <w:lang w:eastAsia="en-CA"/>
        </w:rPr>
      </w:pPr>
      <w:r w:rsidRPr="00F53A77">
        <w:rPr>
          <w:rFonts w:ascii="Roboto" w:hAnsi="Roboto" w:cs="Arial"/>
          <w:lang w:eastAsia="en-CA"/>
        </w:rPr>
        <w:br/>
      </w:r>
    </w:p>
    <w:p w14:paraId="2BB57FA1" w14:textId="77777777" w:rsidR="00F53A77" w:rsidRPr="00F53A77" w:rsidRDefault="00F53A77" w:rsidP="00F53A77">
      <w:pPr>
        <w:rPr>
          <w:rFonts w:ascii="Roboto" w:hAnsi="Roboto" w:cs="Arial"/>
          <w:sz w:val="22"/>
          <w:szCs w:val="22"/>
          <w:lang w:eastAsia="en-CA"/>
        </w:rPr>
      </w:pPr>
      <w:r w:rsidRPr="00F53A77">
        <w:rPr>
          <w:rFonts w:ascii="Roboto" w:hAnsi="Roboto" w:cs="Arial"/>
          <w:b/>
          <w:bCs/>
          <w:color w:val="2B292A"/>
          <w:sz w:val="22"/>
          <w:szCs w:val="22"/>
          <w:shd w:val="clear" w:color="auto" w:fill="FFFFFF"/>
          <w:lang w:eastAsia="en-CA"/>
        </w:rPr>
        <w:t>Expected dates of residency:</w:t>
      </w:r>
    </w:p>
    <w:p w14:paraId="02C5F546" w14:textId="6E07B0B3" w:rsidR="00F53A77" w:rsidRPr="00F53A77" w:rsidRDefault="00F53A77" w:rsidP="00F53A77">
      <w:pPr>
        <w:rPr>
          <w:rFonts w:ascii="Roboto" w:hAnsi="Roboto" w:cs="Arial"/>
          <w:lang w:eastAsia="en-CA"/>
        </w:rPr>
      </w:pPr>
    </w:p>
    <w:p w14:paraId="7F5F3067" w14:textId="77777777" w:rsidR="00F53A77" w:rsidRPr="00F53A77" w:rsidRDefault="00F53A77" w:rsidP="00F53A77">
      <w:pPr>
        <w:rPr>
          <w:rFonts w:ascii="Roboto" w:hAnsi="Roboto" w:cs="Arial"/>
          <w:lang w:eastAsia="en-CA"/>
        </w:rPr>
      </w:pPr>
    </w:p>
    <w:p w14:paraId="01D0E58C" w14:textId="77777777" w:rsidR="00F53A77" w:rsidRPr="00F53A77" w:rsidRDefault="00F53A77" w:rsidP="00F53A77">
      <w:pPr>
        <w:rPr>
          <w:rFonts w:ascii="Roboto" w:hAnsi="Roboto" w:cs="Arial"/>
          <w:lang w:eastAsia="en-CA"/>
        </w:rPr>
      </w:pPr>
    </w:p>
    <w:p w14:paraId="4602D54B" w14:textId="77777777" w:rsidR="00F53A77" w:rsidRPr="00F53A77" w:rsidRDefault="00F53A77" w:rsidP="00F53A77">
      <w:pPr>
        <w:rPr>
          <w:rFonts w:ascii="Roboto" w:hAnsi="Roboto" w:cs="Arial"/>
          <w:lang w:eastAsia="en-CA"/>
        </w:rPr>
      </w:pPr>
    </w:p>
    <w:p w14:paraId="75BD893E" w14:textId="77777777" w:rsidR="00F53A77" w:rsidRPr="00F53A77" w:rsidRDefault="00457827" w:rsidP="00F53A77">
      <w:pPr>
        <w:rPr>
          <w:rFonts w:ascii="Roboto" w:hAnsi="Roboto" w:cs="Arial"/>
          <w:sz w:val="20"/>
          <w:szCs w:val="20"/>
          <w:lang w:eastAsia="en-CA"/>
        </w:rPr>
      </w:pPr>
      <w:sdt>
        <w:sdtPr>
          <w:rPr>
            <w:rFonts w:ascii="Roboto" w:hAnsi="Roboto" w:cs="Arial"/>
            <w:color w:val="2B292A"/>
            <w:shd w:val="clear" w:color="auto" w:fill="FFFFFF"/>
            <w:lang w:eastAsia="en-CA"/>
          </w:rPr>
          <w:id w:val="-1570185162"/>
          <w14:checkbox>
            <w14:checked w14:val="0"/>
            <w14:checkedState w14:val="2612" w14:font="MS Gothic"/>
            <w14:uncheckedState w14:val="2610" w14:font="MS Gothic"/>
          </w14:checkbox>
        </w:sdtPr>
        <w:sdtEndPr/>
        <w:sdtContent>
          <w:r w:rsidR="00F53A77" w:rsidRPr="00F53A77">
            <w:rPr>
              <w:rFonts w:ascii="Segoe UI Symbol" w:eastAsia="MS Gothic" w:hAnsi="Segoe UI Symbol" w:cs="Segoe UI Symbol"/>
              <w:color w:val="2B292A"/>
              <w:shd w:val="clear" w:color="auto" w:fill="FFFFFF"/>
              <w:lang w:eastAsia="en-CA"/>
            </w:rPr>
            <w:t>☐</w:t>
          </w:r>
        </w:sdtContent>
      </w:sdt>
      <w:r w:rsidR="00F53A77" w:rsidRPr="00F53A77">
        <w:rPr>
          <w:rFonts w:ascii="Roboto" w:hAnsi="Roboto" w:cs="Arial"/>
          <w:color w:val="2B292A"/>
          <w:shd w:val="clear" w:color="auto" w:fill="FFFFFF"/>
          <w:lang w:eastAsia="en-CA"/>
        </w:rPr>
        <w:t xml:space="preserve"> </w:t>
      </w:r>
      <w:r w:rsidR="00F53A77" w:rsidRPr="00F53A77">
        <w:rPr>
          <w:rFonts w:ascii="Roboto" w:hAnsi="Roboto" w:cs="Arial"/>
          <w:color w:val="2B292A"/>
          <w:sz w:val="20"/>
          <w:szCs w:val="20"/>
          <w:shd w:val="clear" w:color="auto" w:fill="FFFFFF"/>
          <w:lang w:eastAsia="en-CA"/>
        </w:rPr>
        <w:t>I have read and understand the residency requirement.</w:t>
      </w:r>
    </w:p>
    <w:p w14:paraId="03470F0E" w14:textId="77777777" w:rsidR="00F53A77" w:rsidRPr="00F53A77" w:rsidRDefault="00457827" w:rsidP="00F53A77">
      <w:pPr>
        <w:rPr>
          <w:rFonts w:ascii="Roboto" w:hAnsi="Roboto" w:cs="Arial"/>
          <w:lang w:eastAsia="en-CA"/>
        </w:rPr>
      </w:pPr>
      <w:sdt>
        <w:sdtPr>
          <w:rPr>
            <w:rFonts w:ascii="Roboto" w:hAnsi="Roboto" w:cs="Arial"/>
            <w:color w:val="2B292A"/>
            <w:shd w:val="clear" w:color="auto" w:fill="FFFFFF"/>
            <w:lang w:eastAsia="en-CA"/>
          </w:rPr>
          <w:id w:val="-213120936"/>
          <w14:checkbox>
            <w14:checked w14:val="0"/>
            <w14:checkedState w14:val="2612" w14:font="MS Gothic"/>
            <w14:uncheckedState w14:val="2610" w14:font="MS Gothic"/>
          </w14:checkbox>
        </w:sdtPr>
        <w:sdtEndPr/>
        <w:sdtContent>
          <w:r w:rsidR="00F53A77" w:rsidRPr="00F53A77">
            <w:rPr>
              <w:rFonts w:ascii="Segoe UI Symbol" w:eastAsia="MS Gothic" w:hAnsi="Segoe UI Symbol" w:cs="Segoe UI Symbol"/>
              <w:color w:val="2B292A"/>
              <w:shd w:val="clear" w:color="auto" w:fill="FFFFFF"/>
              <w:lang w:eastAsia="en-CA"/>
            </w:rPr>
            <w:t>☐</w:t>
          </w:r>
        </w:sdtContent>
      </w:sdt>
      <w:r w:rsidR="00F53A77" w:rsidRPr="00F53A77">
        <w:rPr>
          <w:rFonts w:ascii="Roboto" w:hAnsi="Roboto" w:cs="Arial"/>
          <w:color w:val="2B292A"/>
          <w:shd w:val="clear" w:color="auto" w:fill="FFFFFF"/>
          <w:lang w:eastAsia="en-CA"/>
        </w:rPr>
        <w:t xml:space="preserve"> </w:t>
      </w:r>
      <w:r w:rsidR="00F53A77" w:rsidRPr="00F53A77">
        <w:rPr>
          <w:rFonts w:ascii="Roboto" w:hAnsi="Roboto" w:cs="Arial"/>
          <w:color w:val="2B292A"/>
          <w:sz w:val="20"/>
          <w:szCs w:val="20"/>
          <w:shd w:val="clear" w:color="auto" w:fill="FFFFFF"/>
          <w:lang w:eastAsia="en-CA"/>
        </w:rPr>
        <w:t>I have discussed the residency plan with my potential supervisor.</w:t>
      </w:r>
    </w:p>
    <w:p w14:paraId="5819458E" w14:textId="77777777" w:rsidR="00F53A77" w:rsidRPr="00F53A77" w:rsidRDefault="00457827" w:rsidP="00F53A77">
      <w:pPr>
        <w:rPr>
          <w:rFonts w:ascii="Roboto" w:hAnsi="Roboto" w:cs="Arial"/>
          <w:lang w:eastAsia="en-CA"/>
        </w:rPr>
      </w:pPr>
      <w:sdt>
        <w:sdtPr>
          <w:rPr>
            <w:rFonts w:ascii="Roboto" w:hAnsi="Roboto" w:cs="Arial"/>
            <w:color w:val="2B292A"/>
            <w:shd w:val="clear" w:color="auto" w:fill="FFFFFF"/>
            <w:lang w:eastAsia="en-CA"/>
          </w:rPr>
          <w:id w:val="1801493702"/>
          <w14:checkbox>
            <w14:checked w14:val="0"/>
            <w14:checkedState w14:val="2612" w14:font="MS Gothic"/>
            <w14:uncheckedState w14:val="2610" w14:font="MS Gothic"/>
          </w14:checkbox>
        </w:sdtPr>
        <w:sdtEndPr/>
        <w:sdtContent>
          <w:r w:rsidR="00F53A77" w:rsidRPr="00F53A77">
            <w:rPr>
              <w:rFonts w:ascii="Segoe UI Symbol" w:eastAsia="MS Gothic" w:hAnsi="Segoe UI Symbol" w:cs="Segoe UI Symbol"/>
              <w:color w:val="2B292A"/>
              <w:shd w:val="clear" w:color="auto" w:fill="FFFFFF"/>
              <w:lang w:eastAsia="en-CA"/>
            </w:rPr>
            <w:t>☐</w:t>
          </w:r>
        </w:sdtContent>
      </w:sdt>
      <w:r w:rsidR="00F53A77" w:rsidRPr="00F53A77">
        <w:rPr>
          <w:rFonts w:ascii="Roboto" w:hAnsi="Roboto" w:cs="Arial"/>
          <w:color w:val="2B292A"/>
          <w:shd w:val="clear" w:color="auto" w:fill="FFFFFF"/>
          <w:lang w:eastAsia="en-CA"/>
        </w:rPr>
        <w:t xml:space="preserve"> </w:t>
      </w:r>
      <w:r w:rsidR="00F53A77" w:rsidRPr="00F53A77">
        <w:rPr>
          <w:rFonts w:ascii="Roboto" w:hAnsi="Roboto" w:cs="Arial"/>
          <w:color w:val="2B292A"/>
          <w:sz w:val="20"/>
          <w:szCs w:val="20"/>
          <w:shd w:val="clear" w:color="auto" w:fill="FFFFFF"/>
          <w:lang w:eastAsia="en-CA"/>
        </w:rPr>
        <w:t>I agree to the above residency plan.</w:t>
      </w:r>
      <w:r w:rsidR="00F53A77" w:rsidRPr="00F53A77">
        <w:rPr>
          <w:rFonts w:ascii="Roboto" w:hAnsi="Roboto" w:cs="Arial"/>
          <w:color w:val="2B292A"/>
          <w:shd w:val="clear" w:color="auto" w:fill="FFFFFF"/>
          <w:lang w:eastAsia="en-CA"/>
        </w:rPr>
        <w:t> </w:t>
      </w:r>
    </w:p>
    <w:p w14:paraId="5C8E3EA4" w14:textId="77777777" w:rsidR="00F53A77" w:rsidRPr="00F53A77" w:rsidRDefault="00457827" w:rsidP="00F53A77">
      <w:pPr>
        <w:rPr>
          <w:rFonts w:ascii="Roboto" w:hAnsi="Roboto" w:cs="Arial"/>
          <w:color w:val="2B292A"/>
          <w:shd w:val="clear" w:color="auto" w:fill="FFFFFF"/>
          <w:lang w:eastAsia="en-CA"/>
        </w:rPr>
      </w:pPr>
      <w:sdt>
        <w:sdtPr>
          <w:rPr>
            <w:rFonts w:ascii="Roboto" w:hAnsi="Roboto" w:cs="Arial"/>
            <w:color w:val="2B292A"/>
            <w:shd w:val="clear" w:color="auto" w:fill="FFFFFF"/>
            <w:lang w:eastAsia="en-CA"/>
          </w:rPr>
          <w:id w:val="-1169934708"/>
          <w14:checkbox>
            <w14:checked w14:val="0"/>
            <w14:checkedState w14:val="2612" w14:font="MS Gothic"/>
            <w14:uncheckedState w14:val="2610" w14:font="MS Gothic"/>
          </w14:checkbox>
        </w:sdtPr>
        <w:sdtEndPr/>
        <w:sdtContent>
          <w:r w:rsidR="00F53A77" w:rsidRPr="00F53A77">
            <w:rPr>
              <w:rFonts w:ascii="Segoe UI Symbol" w:eastAsia="MS Gothic" w:hAnsi="Segoe UI Symbol" w:cs="Segoe UI Symbol"/>
              <w:color w:val="2B292A"/>
              <w:shd w:val="clear" w:color="auto" w:fill="FFFFFF"/>
              <w:lang w:eastAsia="en-CA"/>
            </w:rPr>
            <w:t>☐</w:t>
          </w:r>
        </w:sdtContent>
      </w:sdt>
      <w:r w:rsidR="00F53A77" w:rsidRPr="00F53A77">
        <w:rPr>
          <w:rFonts w:ascii="Roboto" w:hAnsi="Roboto" w:cs="Arial"/>
          <w:color w:val="2B292A"/>
          <w:shd w:val="clear" w:color="auto" w:fill="FFFFFF"/>
          <w:lang w:eastAsia="en-CA"/>
        </w:rPr>
        <w:t xml:space="preserve"> </w:t>
      </w:r>
      <w:r w:rsidR="00F53A77" w:rsidRPr="00F53A77">
        <w:rPr>
          <w:rFonts w:ascii="Roboto" w:hAnsi="Roboto" w:cs="Arial"/>
          <w:color w:val="2B292A"/>
          <w:sz w:val="20"/>
          <w:szCs w:val="20"/>
          <w:shd w:val="clear" w:color="auto" w:fill="FFFFFF"/>
          <w:lang w:eastAsia="en-CA"/>
        </w:rPr>
        <w:t>I understand that the proposed residency plan is open to change in the future, dependent on   my meeting the goals of the residency objectives/progress in the program.</w:t>
      </w:r>
    </w:p>
    <w:p w14:paraId="5805F331" w14:textId="77777777" w:rsidR="00F53A77" w:rsidRPr="00F53A77" w:rsidRDefault="00F53A77" w:rsidP="00F53A77">
      <w:pPr>
        <w:rPr>
          <w:rFonts w:ascii="Roboto" w:hAnsi="Roboto" w:cs="Arial"/>
          <w:color w:val="2B292A"/>
          <w:shd w:val="clear" w:color="auto" w:fill="FFFFFF"/>
          <w:lang w:eastAsia="en-CA"/>
        </w:rPr>
      </w:pPr>
    </w:p>
    <w:p w14:paraId="1A5A6108" w14:textId="6AEC47BC" w:rsidR="00F53A77" w:rsidRPr="00F53A77" w:rsidRDefault="00F53A77" w:rsidP="00F53A77">
      <w:pPr>
        <w:rPr>
          <w:rFonts w:ascii="Roboto" w:hAnsi="Roboto" w:cs="Arial"/>
          <w:color w:val="2B292A"/>
          <w:sz w:val="20"/>
          <w:szCs w:val="20"/>
          <w:shd w:val="clear" w:color="auto" w:fill="FFFFFF"/>
          <w:lang w:eastAsia="en-CA"/>
        </w:rPr>
      </w:pPr>
    </w:p>
    <w:p w14:paraId="18492316" w14:textId="77777777" w:rsidR="00F53A77" w:rsidRPr="00F53A77" w:rsidRDefault="00F53A77" w:rsidP="00F53A77">
      <w:pPr>
        <w:rPr>
          <w:rFonts w:ascii="Roboto" w:hAnsi="Roboto" w:cs="Arial"/>
          <w:color w:val="2B292A"/>
          <w:shd w:val="clear" w:color="auto" w:fill="FFFFFF"/>
          <w:lang w:eastAsia="en-CA"/>
        </w:rPr>
      </w:pPr>
    </w:p>
    <w:tbl>
      <w:tblPr>
        <w:tblW w:w="9639" w:type="dxa"/>
        <w:tblLook w:val="01E0" w:firstRow="1" w:lastRow="1" w:firstColumn="1" w:lastColumn="1" w:noHBand="0" w:noVBand="0"/>
      </w:tblPr>
      <w:tblGrid>
        <w:gridCol w:w="3261"/>
        <w:gridCol w:w="3930"/>
        <w:gridCol w:w="2448"/>
      </w:tblGrid>
      <w:tr w:rsidR="00F53A77" w:rsidRPr="00F53A77" w14:paraId="1403423C" w14:textId="77777777" w:rsidTr="004D401A">
        <w:trPr>
          <w:trHeight w:val="525"/>
        </w:trPr>
        <w:tc>
          <w:tcPr>
            <w:tcW w:w="3261" w:type="dxa"/>
            <w:shd w:val="clear" w:color="auto" w:fill="auto"/>
          </w:tcPr>
          <w:p w14:paraId="48D3B8CA" w14:textId="77777777" w:rsidR="00F53A77" w:rsidRPr="00F53A77" w:rsidRDefault="00F53A77" w:rsidP="004D401A">
            <w:pPr>
              <w:tabs>
                <w:tab w:val="left" w:pos="360"/>
                <w:tab w:val="left" w:pos="3600"/>
                <w:tab w:val="left" w:pos="4590"/>
                <w:tab w:val="left" w:pos="5779"/>
              </w:tabs>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64384" behindDoc="0" locked="0" layoutInCell="1" allowOverlap="1" wp14:anchorId="4CC75AAB" wp14:editId="16EE21EC">
                      <wp:simplePos x="0" y="0"/>
                      <wp:positionH relativeFrom="column">
                        <wp:posOffset>-16842</wp:posOffset>
                      </wp:positionH>
                      <wp:positionV relativeFrom="paragraph">
                        <wp:posOffset>163667</wp:posOffset>
                      </wp:positionV>
                      <wp:extent cx="2057400" cy="0"/>
                      <wp:effectExtent l="0" t="0" r="0" b="0"/>
                      <wp:wrapNone/>
                      <wp:docPr id="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8454098" id="Line 5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9pt" to="160.6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6dc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"/>
                  </w:pict>
                </mc:Fallback>
              </mc:AlternateContent>
            </w:r>
            <w:r w:rsidRPr="00F53A77">
              <w:rPr>
                <w:rFonts w:ascii="Roboto" w:hAnsi="Roboto" w:cs="Arial"/>
              </w:rPr>
              <w:fldChar w:fldCharType="begin">
                <w:ffData>
                  <w:name w:val="Text25"/>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p>
        </w:tc>
        <w:tc>
          <w:tcPr>
            <w:tcW w:w="3930" w:type="dxa"/>
            <w:shd w:val="clear" w:color="auto" w:fill="auto"/>
          </w:tcPr>
          <w:p w14:paraId="7D650741" w14:textId="77777777" w:rsidR="00F53A77" w:rsidRPr="00F53A77" w:rsidRDefault="00F53A77" w:rsidP="004D401A">
            <w:pPr>
              <w:tabs>
                <w:tab w:val="left" w:pos="360"/>
                <w:tab w:val="left" w:pos="3600"/>
                <w:tab w:val="left" w:pos="4590"/>
                <w:tab w:val="left" w:pos="5779"/>
              </w:tabs>
              <w:jc w:val="center"/>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65408" behindDoc="0" locked="0" layoutInCell="1" allowOverlap="1" wp14:anchorId="48981F5E" wp14:editId="0EF841AD">
                      <wp:simplePos x="0" y="0"/>
                      <wp:positionH relativeFrom="column">
                        <wp:posOffset>400685</wp:posOffset>
                      </wp:positionH>
                      <wp:positionV relativeFrom="paragraph">
                        <wp:posOffset>167640</wp:posOffset>
                      </wp:positionV>
                      <wp:extent cx="2057400" cy="0"/>
                      <wp:effectExtent l="0" t="0" r="0" b="0"/>
                      <wp:wrapNone/>
                      <wp:docPr id="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C8AEC4" id="Line 5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5pt,13.2pt" to="19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Mh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"/>
                  </w:pict>
                </mc:Fallback>
              </mc:AlternateContent>
            </w:r>
            <w:r w:rsidRPr="00F53A77">
              <w:rPr>
                <w:rFonts w:ascii="Roboto" w:hAnsi="Roboto" w:cs="Arial"/>
              </w:rPr>
              <w:fldChar w:fldCharType="begin">
                <w:ffData>
                  <w:name w:val="Text23"/>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r w:rsidRPr="00F53A77">
              <w:rPr>
                <w:rFonts w:ascii="Roboto" w:hAnsi="Roboto" w:cs="Arial"/>
              </w:rPr>
              <w:t xml:space="preserve">  </w:t>
            </w:r>
          </w:p>
        </w:tc>
        <w:tc>
          <w:tcPr>
            <w:tcW w:w="2448" w:type="dxa"/>
          </w:tcPr>
          <w:p w14:paraId="27D43BB4" w14:textId="77777777" w:rsidR="00F53A77" w:rsidRPr="00F53A77" w:rsidRDefault="00F53A77" w:rsidP="004D401A">
            <w:pPr>
              <w:tabs>
                <w:tab w:val="left" w:pos="360"/>
                <w:tab w:val="left" w:pos="3600"/>
                <w:tab w:val="left" w:pos="4590"/>
                <w:tab w:val="left" w:pos="5779"/>
              </w:tabs>
              <w:jc w:val="center"/>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66432" behindDoc="0" locked="0" layoutInCell="1" allowOverlap="1" wp14:anchorId="64FC4C3B" wp14:editId="3E057117">
                      <wp:simplePos x="0" y="0"/>
                      <wp:positionH relativeFrom="column">
                        <wp:posOffset>304216</wp:posOffset>
                      </wp:positionH>
                      <wp:positionV relativeFrom="paragraph">
                        <wp:posOffset>166842</wp:posOffset>
                      </wp:positionV>
                      <wp:extent cx="1084332" cy="0"/>
                      <wp:effectExtent l="0" t="0" r="0" b="0"/>
                      <wp:wrapNone/>
                      <wp:docPr id="1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43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6F64574" id="Line 5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13.15pt" to="109.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kWM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"/>
                  </w:pict>
                </mc:Fallback>
              </mc:AlternateContent>
            </w:r>
            <w:r w:rsidRPr="00F53A77">
              <w:rPr>
                <w:rFonts w:ascii="Roboto" w:hAnsi="Roboto" w:cs="Arial"/>
              </w:rPr>
              <w:fldChar w:fldCharType="begin">
                <w:ffData>
                  <w:name w:val="Text23"/>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p>
        </w:tc>
      </w:tr>
    </w:tbl>
    <w:p w14:paraId="5C10A31B" w14:textId="77777777" w:rsidR="00F53A77" w:rsidRPr="00F53A77" w:rsidRDefault="00F53A77" w:rsidP="00F53A77">
      <w:pPr>
        <w:ind w:left="142"/>
        <w:rPr>
          <w:rFonts w:ascii="Roboto" w:hAnsi="Roboto" w:cs="Arial"/>
          <w:sz w:val="22"/>
          <w:szCs w:val="22"/>
          <w:lang w:eastAsia="en-CA"/>
        </w:rPr>
      </w:pPr>
      <w:r w:rsidRPr="00F53A77">
        <w:rPr>
          <w:rFonts w:ascii="Roboto" w:hAnsi="Roboto" w:cs="Arial"/>
          <w:color w:val="2B292A"/>
          <w:sz w:val="22"/>
          <w:szCs w:val="22"/>
          <w:shd w:val="clear" w:color="auto" w:fill="FFFFFF"/>
          <w:lang w:eastAsia="en-CA"/>
        </w:rPr>
        <w:t>Student Name</w:t>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t xml:space="preserve">          Signature</w:t>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t xml:space="preserve">           Date</w:t>
      </w:r>
    </w:p>
    <w:p w14:paraId="209C9EC1" w14:textId="2BC3AFBE" w:rsidR="00F53A77" w:rsidRDefault="00F53A77" w:rsidP="00F53A77">
      <w:pPr>
        <w:rPr>
          <w:rFonts w:ascii="Roboto" w:hAnsi="Roboto" w:cs="Arial"/>
          <w:color w:val="2B292A"/>
          <w:shd w:val="clear" w:color="auto" w:fill="FFFFFF"/>
          <w:lang w:eastAsia="en-CA"/>
        </w:rPr>
      </w:pPr>
    </w:p>
    <w:p w14:paraId="0D39D768" w14:textId="77777777" w:rsidR="00975D30" w:rsidRPr="00F53A77" w:rsidRDefault="00975D30" w:rsidP="00F53A77">
      <w:pPr>
        <w:rPr>
          <w:rFonts w:ascii="Roboto" w:hAnsi="Roboto" w:cs="Arial"/>
          <w:color w:val="2B292A"/>
          <w:shd w:val="clear" w:color="auto" w:fill="FFFFFF"/>
          <w:lang w:eastAsia="en-CA"/>
        </w:rPr>
      </w:pPr>
    </w:p>
    <w:tbl>
      <w:tblPr>
        <w:tblW w:w="9639" w:type="dxa"/>
        <w:tblLook w:val="01E0" w:firstRow="1" w:lastRow="1" w:firstColumn="1" w:lastColumn="1" w:noHBand="0" w:noVBand="0"/>
      </w:tblPr>
      <w:tblGrid>
        <w:gridCol w:w="3261"/>
        <w:gridCol w:w="3930"/>
        <w:gridCol w:w="2448"/>
      </w:tblGrid>
      <w:tr w:rsidR="00F53A77" w:rsidRPr="00F53A77" w14:paraId="1024D140" w14:textId="77777777" w:rsidTr="004D401A">
        <w:trPr>
          <w:trHeight w:val="525"/>
        </w:trPr>
        <w:tc>
          <w:tcPr>
            <w:tcW w:w="3261" w:type="dxa"/>
            <w:shd w:val="clear" w:color="auto" w:fill="auto"/>
          </w:tcPr>
          <w:p w14:paraId="33831DDE" w14:textId="77777777" w:rsidR="00F53A77" w:rsidRPr="00F53A77" w:rsidRDefault="00F53A77" w:rsidP="004D401A">
            <w:pPr>
              <w:tabs>
                <w:tab w:val="left" w:pos="360"/>
                <w:tab w:val="left" w:pos="3600"/>
                <w:tab w:val="left" w:pos="4590"/>
                <w:tab w:val="left" w:pos="5779"/>
              </w:tabs>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67456" behindDoc="0" locked="0" layoutInCell="1" allowOverlap="1" wp14:anchorId="71D04A48" wp14:editId="5EBE9E92">
                      <wp:simplePos x="0" y="0"/>
                      <wp:positionH relativeFrom="column">
                        <wp:posOffset>-16842</wp:posOffset>
                      </wp:positionH>
                      <wp:positionV relativeFrom="paragraph">
                        <wp:posOffset>163667</wp:posOffset>
                      </wp:positionV>
                      <wp:extent cx="2057400" cy="0"/>
                      <wp:effectExtent l="0" t="0" r="0" b="0"/>
                      <wp:wrapNone/>
                      <wp:docPr id="11"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5BDB2B7" id="Line 5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9pt" to="160.6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Bkw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"/>
                  </w:pict>
                </mc:Fallback>
              </mc:AlternateContent>
            </w:r>
            <w:r w:rsidRPr="00F53A77">
              <w:rPr>
                <w:rFonts w:ascii="Roboto" w:hAnsi="Roboto" w:cs="Arial"/>
              </w:rPr>
              <w:fldChar w:fldCharType="begin">
                <w:ffData>
                  <w:name w:val="Text25"/>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p>
        </w:tc>
        <w:tc>
          <w:tcPr>
            <w:tcW w:w="3930" w:type="dxa"/>
            <w:shd w:val="clear" w:color="auto" w:fill="auto"/>
          </w:tcPr>
          <w:p w14:paraId="481D99A0" w14:textId="77777777" w:rsidR="00F53A77" w:rsidRPr="00F53A77" w:rsidRDefault="00F53A77" w:rsidP="004D401A">
            <w:pPr>
              <w:tabs>
                <w:tab w:val="left" w:pos="360"/>
                <w:tab w:val="left" w:pos="3600"/>
                <w:tab w:val="left" w:pos="4590"/>
                <w:tab w:val="left" w:pos="5779"/>
              </w:tabs>
              <w:jc w:val="center"/>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68480" behindDoc="0" locked="0" layoutInCell="1" allowOverlap="1" wp14:anchorId="51D62EF7" wp14:editId="20D49119">
                      <wp:simplePos x="0" y="0"/>
                      <wp:positionH relativeFrom="column">
                        <wp:posOffset>400685</wp:posOffset>
                      </wp:positionH>
                      <wp:positionV relativeFrom="paragraph">
                        <wp:posOffset>167640</wp:posOffset>
                      </wp:positionV>
                      <wp:extent cx="2057400" cy="0"/>
                      <wp:effectExtent l="0" t="0" r="0" b="0"/>
                      <wp:wrapNone/>
                      <wp:docPr id="12"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B541DA1" id="Line 5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5pt,13.2pt" to="19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ocaEw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"/>
                  </w:pict>
                </mc:Fallback>
              </mc:AlternateContent>
            </w:r>
            <w:r w:rsidRPr="00F53A77">
              <w:rPr>
                <w:rFonts w:ascii="Roboto" w:hAnsi="Roboto" w:cs="Arial"/>
              </w:rPr>
              <w:fldChar w:fldCharType="begin">
                <w:ffData>
                  <w:name w:val="Text23"/>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r w:rsidRPr="00F53A77">
              <w:rPr>
                <w:rFonts w:ascii="Roboto" w:hAnsi="Roboto" w:cs="Arial"/>
              </w:rPr>
              <w:t xml:space="preserve">  </w:t>
            </w:r>
          </w:p>
        </w:tc>
        <w:tc>
          <w:tcPr>
            <w:tcW w:w="2448" w:type="dxa"/>
          </w:tcPr>
          <w:p w14:paraId="329B7002" w14:textId="77777777" w:rsidR="00F53A77" w:rsidRPr="00F53A77" w:rsidRDefault="00F53A77" w:rsidP="004D401A">
            <w:pPr>
              <w:tabs>
                <w:tab w:val="left" w:pos="360"/>
                <w:tab w:val="left" w:pos="3600"/>
                <w:tab w:val="left" w:pos="4590"/>
                <w:tab w:val="left" w:pos="5779"/>
              </w:tabs>
              <w:jc w:val="center"/>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69504" behindDoc="0" locked="0" layoutInCell="1" allowOverlap="1" wp14:anchorId="15CF3DFB" wp14:editId="4A898E1D">
                      <wp:simplePos x="0" y="0"/>
                      <wp:positionH relativeFrom="column">
                        <wp:posOffset>304216</wp:posOffset>
                      </wp:positionH>
                      <wp:positionV relativeFrom="paragraph">
                        <wp:posOffset>166842</wp:posOffset>
                      </wp:positionV>
                      <wp:extent cx="1084332" cy="0"/>
                      <wp:effectExtent l="0" t="0" r="0" b="0"/>
                      <wp:wrapNone/>
                      <wp:docPr id="1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43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8C3CB8B" id="Line 5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13.15pt" to="109.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Id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"/>
                  </w:pict>
                </mc:Fallback>
              </mc:AlternateContent>
            </w:r>
            <w:r w:rsidRPr="00F53A77">
              <w:rPr>
                <w:rFonts w:ascii="Roboto" w:hAnsi="Roboto" w:cs="Arial"/>
              </w:rPr>
              <w:fldChar w:fldCharType="begin">
                <w:ffData>
                  <w:name w:val="Text23"/>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p>
        </w:tc>
      </w:tr>
    </w:tbl>
    <w:p w14:paraId="6F7C3387" w14:textId="5B6EAF21" w:rsidR="00975D30" w:rsidRDefault="00F53A77" w:rsidP="00F53A77">
      <w:pPr>
        <w:ind w:left="142"/>
        <w:rPr>
          <w:rFonts w:ascii="Roboto" w:hAnsi="Roboto" w:cs="Arial"/>
          <w:sz w:val="22"/>
          <w:szCs w:val="22"/>
          <w:lang w:eastAsia="en-CA"/>
        </w:rPr>
      </w:pPr>
      <w:r w:rsidRPr="00F53A77">
        <w:rPr>
          <w:rFonts w:ascii="Roboto" w:hAnsi="Roboto" w:cs="Arial"/>
          <w:color w:val="2B292A"/>
          <w:sz w:val="22"/>
          <w:szCs w:val="22"/>
          <w:shd w:val="clear" w:color="auto" w:fill="FFFFFF"/>
          <w:lang w:eastAsia="en-CA"/>
        </w:rPr>
        <w:t>Supervisor Name</w:t>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t xml:space="preserve">          Signature</w:t>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t xml:space="preserve">           Date</w:t>
      </w:r>
    </w:p>
    <w:p w14:paraId="1D0DEBA7" w14:textId="77777777" w:rsidR="00975D30" w:rsidRPr="00975D30" w:rsidRDefault="00975D30" w:rsidP="00975D30">
      <w:pPr>
        <w:rPr>
          <w:rFonts w:ascii="Roboto" w:hAnsi="Roboto" w:cs="Arial"/>
          <w:sz w:val="22"/>
          <w:szCs w:val="22"/>
          <w:lang w:eastAsia="en-CA"/>
        </w:rPr>
      </w:pPr>
    </w:p>
    <w:p w14:paraId="404175E8" w14:textId="3A163432" w:rsidR="00975D30" w:rsidRDefault="00975D30" w:rsidP="00975D30">
      <w:pPr>
        <w:rPr>
          <w:rFonts w:ascii="Roboto" w:hAnsi="Roboto" w:cs="Arial"/>
          <w:sz w:val="22"/>
          <w:szCs w:val="22"/>
          <w:lang w:eastAsia="en-CA"/>
        </w:rPr>
      </w:pPr>
    </w:p>
    <w:tbl>
      <w:tblPr>
        <w:tblW w:w="9639" w:type="dxa"/>
        <w:tblLook w:val="01E0" w:firstRow="1" w:lastRow="1" w:firstColumn="1" w:lastColumn="1" w:noHBand="0" w:noVBand="0"/>
      </w:tblPr>
      <w:tblGrid>
        <w:gridCol w:w="3261"/>
        <w:gridCol w:w="3930"/>
        <w:gridCol w:w="2448"/>
      </w:tblGrid>
      <w:tr w:rsidR="00975D30" w:rsidRPr="00F53A77" w14:paraId="40B970C8" w14:textId="77777777" w:rsidTr="002C5B68">
        <w:trPr>
          <w:trHeight w:val="525"/>
        </w:trPr>
        <w:tc>
          <w:tcPr>
            <w:tcW w:w="3261" w:type="dxa"/>
            <w:shd w:val="clear" w:color="auto" w:fill="auto"/>
          </w:tcPr>
          <w:p w14:paraId="786C7893" w14:textId="77777777" w:rsidR="00975D30" w:rsidRPr="00F53A77" w:rsidRDefault="00975D30" w:rsidP="002C5B68">
            <w:pPr>
              <w:tabs>
                <w:tab w:val="left" w:pos="360"/>
                <w:tab w:val="left" w:pos="3600"/>
                <w:tab w:val="left" w:pos="4590"/>
                <w:tab w:val="left" w:pos="5779"/>
              </w:tabs>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71552" behindDoc="0" locked="0" layoutInCell="1" allowOverlap="1" wp14:anchorId="1B8551F2" wp14:editId="64A56510">
                      <wp:simplePos x="0" y="0"/>
                      <wp:positionH relativeFrom="column">
                        <wp:posOffset>-16842</wp:posOffset>
                      </wp:positionH>
                      <wp:positionV relativeFrom="paragraph">
                        <wp:posOffset>163667</wp:posOffset>
                      </wp:positionV>
                      <wp:extent cx="2057400" cy="0"/>
                      <wp:effectExtent l="0" t="0" r="0" b="0"/>
                      <wp:wrapNone/>
                      <wp:docPr id="4"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50E81" id="Line 5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9pt" to="160.6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p0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"/>
                  </w:pict>
                </mc:Fallback>
              </mc:AlternateContent>
            </w:r>
            <w:r w:rsidRPr="00F53A77">
              <w:rPr>
                <w:rFonts w:ascii="Roboto" w:hAnsi="Roboto" w:cs="Arial"/>
              </w:rPr>
              <w:fldChar w:fldCharType="begin">
                <w:ffData>
                  <w:name w:val="Text25"/>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p>
        </w:tc>
        <w:tc>
          <w:tcPr>
            <w:tcW w:w="3930" w:type="dxa"/>
            <w:shd w:val="clear" w:color="auto" w:fill="auto"/>
          </w:tcPr>
          <w:p w14:paraId="745A8DB2" w14:textId="77777777" w:rsidR="00975D30" w:rsidRPr="00F53A77" w:rsidRDefault="00975D30" w:rsidP="002C5B68">
            <w:pPr>
              <w:tabs>
                <w:tab w:val="left" w:pos="360"/>
                <w:tab w:val="left" w:pos="3600"/>
                <w:tab w:val="left" w:pos="4590"/>
                <w:tab w:val="left" w:pos="5779"/>
              </w:tabs>
              <w:jc w:val="center"/>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72576" behindDoc="0" locked="0" layoutInCell="1" allowOverlap="1" wp14:anchorId="382300D6" wp14:editId="31E3EC68">
                      <wp:simplePos x="0" y="0"/>
                      <wp:positionH relativeFrom="column">
                        <wp:posOffset>400685</wp:posOffset>
                      </wp:positionH>
                      <wp:positionV relativeFrom="paragraph">
                        <wp:posOffset>167640</wp:posOffset>
                      </wp:positionV>
                      <wp:extent cx="2057400" cy="0"/>
                      <wp:effectExtent l="0" t="0" r="0" b="0"/>
                      <wp:wrapNone/>
                      <wp:docPr id="6"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D76E4" id="Line 5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5pt,13.2pt" to="19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OmY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"/>
                  </w:pict>
                </mc:Fallback>
              </mc:AlternateContent>
            </w:r>
            <w:r w:rsidRPr="00F53A77">
              <w:rPr>
                <w:rFonts w:ascii="Roboto" w:hAnsi="Roboto" w:cs="Arial"/>
              </w:rPr>
              <w:fldChar w:fldCharType="begin">
                <w:ffData>
                  <w:name w:val="Text23"/>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r w:rsidRPr="00F53A77">
              <w:rPr>
                <w:rFonts w:ascii="Roboto" w:hAnsi="Roboto" w:cs="Arial"/>
              </w:rPr>
              <w:t xml:space="preserve">  </w:t>
            </w:r>
          </w:p>
        </w:tc>
        <w:tc>
          <w:tcPr>
            <w:tcW w:w="2448" w:type="dxa"/>
          </w:tcPr>
          <w:p w14:paraId="50FACDE3" w14:textId="77777777" w:rsidR="00975D30" w:rsidRPr="00F53A77" w:rsidRDefault="00975D30" w:rsidP="002C5B68">
            <w:pPr>
              <w:tabs>
                <w:tab w:val="left" w:pos="360"/>
                <w:tab w:val="left" w:pos="3600"/>
                <w:tab w:val="left" w:pos="4590"/>
                <w:tab w:val="left" w:pos="5779"/>
              </w:tabs>
              <w:jc w:val="center"/>
              <w:rPr>
                <w:rFonts w:ascii="Roboto" w:hAnsi="Roboto" w:cs="Arial"/>
              </w:rPr>
            </w:pPr>
            <w:r w:rsidRPr="00F53A77">
              <w:rPr>
                <w:rFonts w:ascii="Roboto" w:hAnsi="Roboto" w:cs="Arial"/>
                <w:noProof/>
                <w:lang w:val="en-CA" w:eastAsia="en-CA"/>
              </w:rPr>
              <mc:AlternateContent>
                <mc:Choice Requires="wps">
                  <w:drawing>
                    <wp:anchor distT="0" distB="0" distL="114300" distR="114300" simplePos="0" relativeHeight="251673600" behindDoc="0" locked="0" layoutInCell="1" allowOverlap="1" wp14:anchorId="0FF12362" wp14:editId="30E712A9">
                      <wp:simplePos x="0" y="0"/>
                      <wp:positionH relativeFrom="column">
                        <wp:posOffset>304216</wp:posOffset>
                      </wp:positionH>
                      <wp:positionV relativeFrom="paragraph">
                        <wp:posOffset>166842</wp:posOffset>
                      </wp:positionV>
                      <wp:extent cx="1084332" cy="0"/>
                      <wp:effectExtent l="0" t="0" r="0" b="0"/>
                      <wp:wrapNone/>
                      <wp:docPr id="7"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43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4A57A" id="Line 5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13.15pt" to="109.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3yf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"/>
                  </w:pict>
                </mc:Fallback>
              </mc:AlternateContent>
            </w:r>
            <w:r w:rsidRPr="00F53A77">
              <w:rPr>
                <w:rFonts w:ascii="Roboto" w:hAnsi="Roboto" w:cs="Arial"/>
              </w:rPr>
              <w:fldChar w:fldCharType="begin">
                <w:ffData>
                  <w:name w:val="Text23"/>
                  <w:enabled/>
                  <w:calcOnExit w:val="0"/>
                  <w:textInput/>
                </w:ffData>
              </w:fldChar>
            </w:r>
            <w:r w:rsidRPr="00F53A77">
              <w:rPr>
                <w:rFonts w:ascii="Roboto" w:hAnsi="Roboto" w:cs="Arial"/>
              </w:rPr>
              <w:instrText xml:space="preserve"> FORMTEXT </w:instrText>
            </w:r>
            <w:r w:rsidRPr="00F53A77">
              <w:rPr>
                <w:rFonts w:ascii="Roboto" w:hAnsi="Roboto" w:cs="Arial"/>
              </w:rPr>
            </w:r>
            <w:r w:rsidRPr="00F53A77">
              <w:rPr>
                <w:rFonts w:ascii="Roboto" w:hAnsi="Roboto" w:cs="Arial"/>
              </w:rPr>
              <w:fldChar w:fldCharType="separate"/>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noProof/>
              </w:rPr>
              <w:t> </w:t>
            </w:r>
            <w:r w:rsidRPr="00F53A77">
              <w:rPr>
                <w:rFonts w:ascii="Roboto" w:hAnsi="Roboto" w:cs="Arial"/>
              </w:rPr>
              <w:fldChar w:fldCharType="end"/>
            </w:r>
          </w:p>
        </w:tc>
      </w:tr>
    </w:tbl>
    <w:p w14:paraId="2528710A" w14:textId="4B3CB5AB" w:rsidR="00975D30" w:rsidRDefault="00975D30" w:rsidP="00975D30">
      <w:pPr>
        <w:ind w:left="142"/>
        <w:rPr>
          <w:rFonts w:ascii="Roboto" w:hAnsi="Roboto" w:cs="Arial"/>
          <w:sz w:val="22"/>
          <w:szCs w:val="22"/>
          <w:lang w:eastAsia="en-CA"/>
        </w:rPr>
      </w:pPr>
      <w:r>
        <w:rPr>
          <w:rFonts w:ascii="Roboto" w:hAnsi="Roboto" w:cs="Arial"/>
          <w:color w:val="2B292A"/>
          <w:sz w:val="22"/>
          <w:szCs w:val="22"/>
          <w:shd w:val="clear" w:color="auto" w:fill="FFFFFF"/>
          <w:lang w:eastAsia="en-CA"/>
        </w:rPr>
        <w:t>Co-</w:t>
      </w:r>
      <w:r w:rsidRPr="00F53A77">
        <w:rPr>
          <w:rFonts w:ascii="Roboto" w:hAnsi="Roboto" w:cs="Arial"/>
          <w:color w:val="2B292A"/>
          <w:sz w:val="22"/>
          <w:szCs w:val="22"/>
          <w:shd w:val="clear" w:color="auto" w:fill="FFFFFF"/>
          <w:lang w:eastAsia="en-CA"/>
        </w:rPr>
        <w:t>Supervisor Name</w:t>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t xml:space="preserve">          Signature</w:t>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r>
      <w:r w:rsidRPr="00F53A77">
        <w:rPr>
          <w:rFonts w:ascii="Roboto" w:hAnsi="Roboto" w:cs="Arial"/>
          <w:color w:val="2B292A"/>
          <w:sz w:val="22"/>
          <w:szCs w:val="22"/>
          <w:shd w:val="clear" w:color="auto" w:fill="FFFFFF"/>
          <w:lang w:eastAsia="en-CA"/>
        </w:rPr>
        <w:tab/>
        <w:t xml:space="preserve">           Date</w:t>
      </w:r>
    </w:p>
    <w:p w14:paraId="73122DB2" w14:textId="7477D3DF" w:rsidR="00975D30" w:rsidRPr="00975D30" w:rsidRDefault="00975D30" w:rsidP="00975D30">
      <w:pPr>
        <w:rPr>
          <w:rFonts w:ascii="Roboto" w:hAnsi="Roboto" w:cs="Arial"/>
          <w:sz w:val="20"/>
          <w:szCs w:val="20"/>
          <w:lang w:eastAsia="en-CA"/>
        </w:rPr>
      </w:pPr>
      <w:r w:rsidRPr="00975D30">
        <w:rPr>
          <w:rFonts w:ascii="Roboto" w:hAnsi="Roboto" w:cs="Arial"/>
          <w:sz w:val="20"/>
          <w:szCs w:val="20"/>
          <w:lang w:eastAsia="en-CA"/>
        </w:rPr>
        <w:t xml:space="preserve">   (If applicable)</w:t>
      </w:r>
    </w:p>
    <w:sectPr w:rsidR="00975D30" w:rsidRPr="00975D30" w:rsidSect="0099757B">
      <w:headerReference w:type="first" r:id="rId7"/>
      <w:foot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4B79E" w14:textId="77777777" w:rsidR="0099757B" w:rsidRDefault="0099757B" w:rsidP="0099757B">
      <w:r>
        <w:separator/>
      </w:r>
    </w:p>
  </w:endnote>
  <w:endnote w:type="continuationSeparator" w:id="0">
    <w:p w14:paraId="40965FF1" w14:textId="77777777" w:rsidR="0099757B" w:rsidRDefault="0099757B" w:rsidP="0099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EA7F8" w14:textId="04B7323B" w:rsidR="00A04F3D" w:rsidRPr="00A04F3D" w:rsidRDefault="00BC104F">
    <w:pPr>
      <w:pStyle w:val="Footer"/>
      <w:rPr>
        <w:rFonts w:ascii="Roboto" w:hAnsi="Roboto"/>
        <w:sz w:val="20"/>
        <w:szCs w:val="20"/>
      </w:rPr>
    </w:pPr>
    <w:r>
      <w:rPr>
        <w:rFonts w:ascii="Roboto" w:hAnsi="Roboto"/>
        <w:sz w:val="20"/>
        <w:szCs w:val="20"/>
      </w:rPr>
      <w:t>Nov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8B9D4" w14:textId="77777777" w:rsidR="0099757B" w:rsidRDefault="0099757B" w:rsidP="0099757B">
      <w:r>
        <w:separator/>
      </w:r>
    </w:p>
  </w:footnote>
  <w:footnote w:type="continuationSeparator" w:id="0">
    <w:p w14:paraId="69A47294" w14:textId="77777777" w:rsidR="0099757B" w:rsidRDefault="0099757B" w:rsidP="00997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635C" w14:textId="77777777" w:rsidR="0099757B" w:rsidRDefault="0099757B">
    <w:pPr>
      <w:pStyle w:val="Header"/>
    </w:pPr>
    <w:r w:rsidRPr="00D6251C">
      <w:rPr>
        <w:noProof/>
        <w:lang w:val="en-CA" w:eastAsia="en-CA"/>
      </w:rPr>
      <w:drawing>
        <wp:anchor distT="0" distB="0" distL="114300" distR="114300" simplePos="0" relativeHeight="251659264" behindDoc="0" locked="0" layoutInCell="1" allowOverlap="1" wp14:anchorId="23FB96BF" wp14:editId="05D2E818">
          <wp:simplePos x="0" y="0"/>
          <wp:positionH relativeFrom="page">
            <wp:posOffset>0</wp:posOffset>
          </wp:positionH>
          <wp:positionV relativeFrom="page">
            <wp:posOffset>0</wp:posOffset>
          </wp:positionV>
          <wp:extent cx="7736400" cy="1638000"/>
          <wp:effectExtent l="0" t="0" r="0" b="635"/>
          <wp:wrapNone/>
          <wp:docPr id="5" name="Picture 2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8" descr="Graphical user interface&#10;&#10;Description automatically generated with low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400" cy="163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3B9"/>
    <w:multiLevelType w:val="hybridMultilevel"/>
    <w:tmpl w:val="8D08FBF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B76362F"/>
    <w:multiLevelType w:val="multilevel"/>
    <w:tmpl w:val="E5AEE2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D8201AC"/>
    <w:multiLevelType w:val="multilevel"/>
    <w:tmpl w:val="8488E08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32537AC"/>
    <w:multiLevelType w:val="multilevel"/>
    <w:tmpl w:val="0082B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D55CF2"/>
    <w:multiLevelType w:val="multilevel"/>
    <w:tmpl w:val="ED545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556B57"/>
    <w:multiLevelType w:val="hybridMultilevel"/>
    <w:tmpl w:val="6E648F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4"/>
  </w:num>
  <w:num w:numId="6">
    <w:abstractNumId w:val="3"/>
  </w:num>
  <w:num w:numId="7">
    <w:abstractNumId w:val="3"/>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7B"/>
    <w:rsid w:val="00063EFA"/>
    <w:rsid w:val="00072638"/>
    <w:rsid w:val="0018595C"/>
    <w:rsid w:val="001A5E13"/>
    <w:rsid w:val="00341EE0"/>
    <w:rsid w:val="0035513C"/>
    <w:rsid w:val="003F165D"/>
    <w:rsid w:val="00457827"/>
    <w:rsid w:val="0051645E"/>
    <w:rsid w:val="005467BB"/>
    <w:rsid w:val="0064765B"/>
    <w:rsid w:val="006F79C2"/>
    <w:rsid w:val="007359B2"/>
    <w:rsid w:val="008A4E04"/>
    <w:rsid w:val="00975D30"/>
    <w:rsid w:val="0099757B"/>
    <w:rsid w:val="009F4547"/>
    <w:rsid w:val="00A04F3D"/>
    <w:rsid w:val="00BA44BC"/>
    <w:rsid w:val="00BC104F"/>
    <w:rsid w:val="00BD3563"/>
    <w:rsid w:val="00D3727E"/>
    <w:rsid w:val="00E64F64"/>
    <w:rsid w:val="00E757D7"/>
    <w:rsid w:val="00F059F4"/>
    <w:rsid w:val="00F53A77"/>
    <w:rsid w:val="00FA3E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23F47"/>
  <w15:chartTrackingRefBased/>
  <w15:docId w15:val="{A61E75DE-1E7C-45A6-8AA6-66292BB3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57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57B"/>
    <w:pPr>
      <w:tabs>
        <w:tab w:val="center" w:pos="4680"/>
        <w:tab w:val="right" w:pos="9360"/>
      </w:tabs>
    </w:pPr>
  </w:style>
  <w:style w:type="character" w:customStyle="1" w:styleId="HeaderChar">
    <w:name w:val="Header Char"/>
    <w:basedOn w:val="DefaultParagraphFont"/>
    <w:link w:val="Header"/>
    <w:uiPriority w:val="99"/>
    <w:rsid w:val="0099757B"/>
  </w:style>
  <w:style w:type="paragraph" w:styleId="Footer">
    <w:name w:val="footer"/>
    <w:basedOn w:val="Normal"/>
    <w:link w:val="FooterChar"/>
    <w:uiPriority w:val="99"/>
    <w:unhideWhenUsed/>
    <w:rsid w:val="0099757B"/>
    <w:pPr>
      <w:tabs>
        <w:tab w:val="center" w:pos="4680"/>
        <w:tab w:val="right" w:pos="9360"/>
      </w:tabs>
    </w:pPr>
  </w:style>
  <w:style w:type="character" w:customStyle="1" w:styleId="FooterChar">
    <w:name w:val="Footer Char"/>
    <w:basedOn w:val="DefaultParagraphFont"/>
    <w:link w:val="Footer"/>
    <w:uiPriority w:val="99"/>
    <w:rsid w:val="0099757B"/>
  </w:style>
  <w:style w:type="paragraph" w:styleId="ListParagraph">
    <w:name w:val="List Paragraph"/>
    <w:basedOn w:val="Normal"/>
    <w:uiPriority w:val="34"/>
    <w:qFormat/>
    <w:rsid w:val="0099757B"/>
    <w:pPr>
      <w:ind w:left="720"/>
      <w:contextualSpacing/>
    </w:pPr>
  </w:style>
  <w:style w:type="paragraph" w:styleId="NormalWeb">
    <w:name w:val="Normal (Web)"/>
    <w:basedOn w:val="Normal"/>
    <w:uiPriority w:val="99"/>
    <w:semiHidden/>
    <w:unhideWhenUsed/>
    <w:rsid w:val="0099757B"/>
    <w:pPr>
      <w:spacing w:before="100" w:beforeAutospacing="1" w:after="100" w:afterAutospacing="1"/>
    </w:pPr>
  </w:style>
  <w:style w:type="character" w:styleId="CommentReference">
    <w:name w:val="annotation reference"/>
    <w:basedOn w:val="DefaultParagraphFont"/>
    <w:uiPriority w:val="99"/>
    <w:semiHidden/>
    <w:unhideWhenUsed/>
    <w:rsid w:val="0099757B"/>
    <w:rPr>
      <w:sz w:val="16"/>
      <w:szCs w:val="16"/>
    </w:rPr>
  </w:style>
  <w:style w:type="paragraph" w:styleId="CommentText">
    <w:name w:val="annotation text"/>
    <w:basedOn w:val="Normal"/>
    <w:link w:val="CommentTextChar"/>
    <w:uiPriority w:val="99"/>
    <w:semiHidden/>
    <w:unhideWhenUsed/>
    <w:rsid w:val="0099757B"/>
    <w:rPr>
      <w:sz w:val="20"/>
      <w:szCs w:val="20"/>
    </w:rPr>
  </w:style>
  <w:style w:type="character" w:customStyle="1" w:styleId="CommentTextChar">
    <w:name w:val="Comment Text Char"/>
    <w:basedOn w:val="DefaultParagraphFont"/>
    <w:link w:val="CommentText"/>
    <w:uiPriority w:val="99"/>
    <w:semiHidden/>
    <w:rsid w:val="0099757B"/>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9975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57B"/>
    <w:rPr>
      <w:rFonts w:ascii="Segoe UI" w:eastAsia="Times New Roman" w:hAnsi="Segoe UI" w:cs="Segoe UI"/>
      <w:sz w:val="18"/>
      <w:szCs w:val="18"/>
      <w:lang w:val="en-US"/>
    </w:rPr>
  </w:style>
  <w:style w:type="table" w:styleId="TableGrid">
    <w:name w:val="Table Grid"/>
    <w:basedOn w:val="TableNormal"/>
    <w:uiPriority w:val="39"/>
    <w:rsid w:val="0099757B"/>
    <w:pPr>
      <w:widowControl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8595C"/>
    <w:rPr>
      <w:b/>
      <w:bCs/>
    </w:rPr>
  </w:style>
  <w:style w:type="character" w:customStyle="1" w:styleId="CommentSubjectChar">
    <w:name w:val="Comment Subject Char"/>
    <w:basedOn w:val="CommentTextChar"/>
    <w:link w:val="CommentSubject"/>
    <w:uiPriority w:val="99"/>
    <w:semiHidden/>
    <w:rsid w:val="0018595C"/>
    <w:rPr>
      <w:rFonts w:ascii="Times New Roman" w:eastAsia="Times New Roman" w:hAnsi="Times New Roman" w:cs="Times New Roman"/>
      <w:b/>
      <w:bCs/>
      <w:sz w:val="20"/>
      <w:szCs w:val="20"/>
      <w:lang w:val="en-US"/>
    </w:rPr>
  </w:style>
  <w:style w:type="character" w:styleId="Hyperlink">
    <w:name w:val="Hyperlink"/>
    <w:basedOn w:val="DefaultParagraphFont"/>
    <w:uiPriority w:val="99"/>
    <w:semiHidden/>
    <w:unhideWhenUsed/>
    <w:rsid w:val="0051645E"/>
    <w:rPr>
      <w:color w:val="0000FF"/>
      <w:u w:val="single"/>
    </w:rPr>
  </w:style>
  <w:style w:type="character" w:styleId="FollowedHyperlink">
    <w:name w:val="FollowedHyperlink"/>
    <w:basedOn w:val="DefaultParagraphFont"/>
    <w:uiPriority w:val="99"/>
    <w:semiHidden/>
    <w:unhideWhenUsed/>
    <w:rsid w:val="003F16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894628">
      <w:bodyDiv w:val="1"/>
      <w:marLeft w:val="0"/>
      <w:marRight w:val="0"/>
      <w:marTop w:val="0"/>
      <w:marBottom w:val="0"/>
      <w:divBdr>
        <w:top w:val="none" w:sz="0" w:space="0" w:color="auto"/>
        <w:left w:val="none" w:sz="0" w:space="0" w:color="auto"/>
        <w:bottom w:val="none" w:sz="0" w:space="0" w:color="auto"/>
        <w:right w:val="none" w:sz="0" w:space="0" w:color="auto"/>
      </w:divBdr>
    </w:div>
    <w:div w:id="1019772635">
      <w:bodyDiv w:val="1"/>
      <w:marLeft w:val="0"/>
      <w:marRight w:val="0"/>
      <w:marTop w:val="0"/>
      <w:marBottom w:val="0"/>
      <w:divBdr>
        <w:top w:val="none" w:sz="0" w:space="0" w:color="auto"/>
        <w:left w:val="none" w:sz="0" w:space="0" w:color="auto"/>
        <w:bottom w:val="none" w:sz="0" w:space="0" w:color="auto"/>
        <w:right w:val="none" w:sz="0" w:space="0" w:color="auto"/>
      </w:divBdr>
    </w:div>
    <w:div w:id="1848984365">
      <w:bodyDiv w:val="1"/>
      <w:marLeft w:val="0"/>
      <w:marRight w:val="0"/>
      <w:marTop w:val="0"/>
      <w:marBottom w:val="0"/>
      <w:divBdr>
        <w:top w:val="none" w:sz="0" w:space="0" w:color="auto"/>
        <w:left w:val="none" w:sz="0" w:space="0" w:color="auto"/>
        <w:bottom w:val="none" w:sz="0" w:space="0" w:color="auto"/>
        <w:right w:val="none" w:sz="0" w:space="0" w:color="auto"/>
      </w:divBdr>
    </w:div>
    <w:div w:id="202802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UA Faculty of Nursing</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Hnit</dc:creator>
  <cp:keywords/>
  <dc:description/>
  <cp:lastModifiedBy>ahnit</cp:lastModifiedBy>
  <cp:revision>3</cp:revision>
  <dcterms:created xsi:type="dcterms:W3CDTF">2025-11-05T18:20:00Z</dcterms:created>
  <dcterms:modified xsi:type="dcterms:W3CDTF">2025-11-05T18:22:00Z</dcterms:modified>
</cp:coreProperties>
</file>