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ED" w:rsidRDefault="008B68ED" w:rsidP="008B68ED">
      <w:pPr>
        <w:jc w:val="center"/>
        <w:rPr>
          <w:b/>
          <w:sz w:val="32"/>
          <w:szCs w:val="24"/>
        </w:rPr>
      </w:pPr>
      <w:r w:rsidRPr="008B68ED">
        <w:rPr>
          <w:b/>
          <w:sz w:val="32"/>
          <w:szCs w:val="24"/>
        </w:rPr>
        <w:t>PRELIMINARY</w:t>
      </w:r>
      <w:r w:rsidR="005E3507">
        <w:rPr>
          <w:b/>
          <w:sz w:val="32"/>
          <w:szCs w:val="24"/>
        </w:rPr>
        <w:t xml:space="preserve"> </w:t>
      </w:r>
      <w:r w:rsidRPr="008B68ED">
        <w:rPr>
          <w:b/>
          <w:sz w:val="32"/>
          <w:szCs w:val="24"/>
        </w:rPr>
        <w:t>ACCEPTANCE</w:t>
      </w:r>
      <w:r w:rsidR="00320161">
        <w:rPr>
          <w:b/>
          <w:sz w:val="32"/>
          <w:szCs w:val="24"/>
        </w:rPr>
        <w:t xml:space="preserve"> OF PHD</w:t>
      </w:r>
      <w:r w:rsidR="00320161" w:rsidRPr="008B68ED">
        <w:rPr>
          <w:b/>
          <w:sz w:val="32"/>
          <w:szCs w:val="24"/>
        </w:rPr>
        <w:t xml:space="preserve"> THESIS</w:t>
      </w:r>
    </w:p>
    <w:p w:rsidR="00821BF2" w:rsidRPr="008B68ED" w:rsidRDefault="00821BF2" w:rsidP="008B68ED">
      <w:pPr>
        <w:jc w:val="center"/>
        <w:rPr>
          <w:b/>
          <w:sz w:val="32"/>
          <w:szCs w:val="24"/>
        </w:rPr>
      </w:pPr>
    </w:p>
    <w:p w:rsidR="008B68ED" w:rsidRPr="005E3507" w:rsidRDefault="008B68ED">
      <w:pPr>
        <w:rPr>
          <w:b/>
          <w:sz w:val="24"/>
          <w:szCs w:val="24"/>
        </w:rPr>
      </w:pPr>
      <w:r w:rsidRPr="005E3507">
        <w:rPr>
          <w:b/>
          <w:sz w:val="24"/>
          <w:szCs w:val="24"/>
        </w:rPr>
        <w:t>Student Information:</w:t>
      </w:r>
    </w:p>
    <w:p w:rsidR="008B68ED" w:rsidRDefault="008B68ED" w:rsidP="005E3507">
      <w:pPr>
        <w:tabs>
          <w:tab w:val="left" w:pos="900"/>
          <w:tab w:val="left" w:pos="1260"/>
          <w:tab w:val="left" w:pos="6480"/>
          <w:tab w:val="left" w:pos="6840"/>
          <w:tab w:val="left" w:pos="7200"/>
          <w:tab w:val="left" w:pos="9180"/>
        </w:tabs>
        <w:rPr>
          <w:sz w:val="24"/>
          <w:szCs w:val="24"/>
          <w:u w:val="single"/>
        </w:rPr>
      </w:pPr>
      <w:r w:rsidRPr="008B68ED">
        <w:rPr>
          <w:sz w:val="24"/>
          <w:szCs w:val="24"/>
        </w:rPr>
        <w:t>Name:</w:t>
      </w:r>
      <w:r w:rsidR="005E3507">
        <w:rPr>
          <w:sz w:val="24"/>
          <w:szCs w:val="24"/>
        </w:rPr>
        <w:tab/>
      </w:r>
      <w:r w:rsidR="005E3507">
        <w:rPr>
          <w:sz w:val="24"/>
          <w:szCs w:val="24"/>
          <w:u w:val="single"/>
        </w:rPr>
        <w:tab/>
      </w:r>
      <w:r w:rsidR="005E3507">
        <w:rPr>
          <w:sz w:val="24"/>
          <w:szCs w:val="24"/>
          <w:u w:val="single"/>
        </w:rPr>
        <w:tab/>
      </w:r>
      <w:r w:rsidR="005E3507">
        <w:rPr>
          <w:sz w:val="24"/>
          <w:szCs w:val="24"/>
        </w:rPr>
        <w:tab/>
        <w:t>ID:</w:t>
      </w:r>
      <w:r w:rsidR="005E3507">
        <w:rPr>
          <w:sz w:val="24"/>
          <w:szCs w:val="24"/>
        </w:rPr>
        <w:tab/>
      </w:r>
      <w:r w:rsidR="005E3507">
        <w:rPr>
          <w:sz w:val="24"/>
          <w:szCs w:val="24"/>
          <w:u w:val="single"/>
        </w:rPr>
        <w:tab/>
      </w:r>
    </w:p>
    <w:p w:rsidR="005E3507" w:rsidRDefault="005E3507" w:rsidP="005E3507">
      <w:pPr>
        <w:tabs>
          <w:tab w:val="left" w:pos="900"/>
          <w:tab w:val="left" w:pos="1260"/>
          <w:tab w:val="left" w:pos="6480"/>
          <w:tab w:val="left" w:pos="6840"/>
          <w:tab w:val="left" w:pos="7200"/>
          <w:tab w:val="left" w:pos="9180"/>
        </w:tabs>
        <w:rPr>
          <w:sz w:val="24"/>
          <w:szCs w:val="24"/>
        </w:rPr>
      </w:pPr>
    </w:p>
    <w:p w:rsidR="00D8259B" w:rsidRPr="005E3507" w:rsidRDefault="00D8259B" w:rsidP="00D825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Thesis/Examination</w:t>
      </w:r>
      <w:r w:rsidRPr="005E3507">
        <w:rPr>
          <w:b/>
          <w:sz w:val="24"/>
          <w:szCs w:val="24"/>
        </w:rPr>
        <w:t xml:space="preserve"> Information:</w:t>
      </w:r>
    </w:p>
    <w:p w:rsidR="00D8259B" w:rsidRDefault="00D8259B" w:rsidP="006C598D">
      <w:pPr>
        <w:tabs>
          <w:tab w:val="left" w:pos="1980"/>
          <w:tab w:val="left" w:pos="234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Title of </w:t>
      </w:r>
      <w:r w:rsidR="006C598D">
        <w:rPr>
          <w:sz w:val="24"/>
          <w:szCs w:val="24"/>
        </w:rPr>
        <w:t xml:space="preserve">PhD </w:t>
      </w:r>
      <w:r>
        <w:rPr>
          <w:sz w:val="24"/>
          <w:szCs w:val="24"/>
        </w:rPr>
        <w:t>Thesis</w:t>
      </w:r>
      <w:r w:rsidRPr="008B68E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</w:p>
    <w:p w:rsidR="00E74090" w:rsidRDefault="00E74090" w:rsidP="00D8259B">
      <w:pPr>
        <w:tabs>
          <w:tab w:val="left" w:pos="1800"/>
          <w:tab w:val="left" w:pos="216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83F43" w:rsidRDefault="00A83F43" w:rsidP="00C039DC">
      <w:pPr>
        <w:tabs>
          <w:tab w:val="left" w:pos="2160"/>
          <w:tab w:val="left" w:pos="2520"/>
          <w:tab w:val="left" w:pos="5760"/>
        </w:tabs>
        <w:rPr>
          <w:sz w:val="24"/>
          <w:szCs w:val="24"/>
        </w:rPr>
      </w:pPr>
    </w:p>
    <w:p w:rsidR="00E74090" w:rsidRDefault="009E10E9" w:rsidP="00C039DC">
      <w:pPr>
        <w:tabs>
          <w:tab w:val="left" w:pos="2160"/>
          <w:tab w:val="left" w:pos="25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Proposed D</w:t>
      </w:r>
      <w:r w:rsidR="00E74090">
        <w:rPr>
          <w:sz w:val="24"/>
          <w:szCs w:val="24"/>
        </w:rPr>
        <w:t>ate of Examination:</w:t>
      </w:r>
      <w:r>
        <w:rPr>
          <w:sz w:val="24"/>
          <w:szCs w:val="24"/>
        </w:rPr>
        <w:t xml:space="preserve"> </w:t>
      </w:r>
      <w:r w:rsidR="00C81FCD">
        <w:rPr>
          <w:sz w:val="24"/>
          <w:szCs w:val="24"/>
          <w:u w:val="single"/>
        </w:rPr>
        <w:tab/>
      </w:r>
      <w:r w:rsidR="00C81FCD">
        <w:rPr>
          <w:sz w:val="24"/>
          <w:szCs w:val="24"/>
          <w:u w:val="single"/>
        </w:rPr>
        <w:tab/>
      </w:r>
      <w:r w:rsidR="00E74090">
        <w:rPr>
          <w:sz w:val="24"/>
          <w:szCs w:val="24"/>
        </w:rPr>
        <w:tab/>
      </w:r>
    </w:p>
    <w:p w:rsidR="00C1310B" w:rsidRDefault="00C1310B" w:rsidP="005E3507">
      <w:pPr>
        <w:tabs>
          <w:tab w:val="left" w:pos="900"/>
          <w:tab w:val="left" w:pos="1260"/>
          <w:tab w:val="left" w:pos="6480"/>
          <w:tab w:val="left" w:pos="6840"/>
          <w:tab w:val="left" w:pos="7200"/>
          <w:tab w:val="left" w:pos="9180"/>
        </w:tabs>
        <w:rPr>
          <w:sz w:val="24"/>
          <w:szCs w:val="24"/>
        </w:rPr>
      </w:pPr>
    </w:p>
    <w:p w:rsidR="00C1310B" w:rsidRDefault="002A6C3C" w:rsidP="00EB6792">
      <w:pPr>
        <w:tabs>
          <w:tab w:val="left" w:pos="900"/>
          <w:tab w:val="left" w:pos="1260"/>
          <w:tab w:val="left" w:pos="6480"/>
          <w:tab w:val="left" w:pos="6840"/>
          <w:tab w:val="left" w:pos="7200"/>
          <w:tab w:val="left" w:pos="9180"/>
        </w:tabs>
        <w:jc w:val="both"/>
        <w:rPr>
          <w:sz w:val="24"/>
          <w:szCs w:val="24"/>
        </w:rPr>
      </w:pPr>
      <w:r w:rsidRPr="00A01BDF">
        <w:rPr>
          <w:b/>
          <w:sz w:val="24"/>
          <w:szCs w:val="24"/>
        </w:rPr>
        <w:t>Superviso</w:t>
      </w:r>
      <w:r w:rsidR="00D34CD0">
        <w:rPr>
          <w:b/>
          <w:sz w:val="24"/>
          <w:szCs w:val="24"/>
        </w:rPr>
        <w:t>ry Committee</w:t>
      </w:r>
      <w:r w:rsidRPr="00A01BDF">
        <w:rPr>
          <w:b/>
          <w:sz w:val="24"/>
          <w:szCs w:val="24"/>
        </w:rPr>
        <w:t xml:space="preserve"> declaration:</w:t>
      </w:r>
      <w:r>
        <w:rPr>
          <w:sz w:val="24"/>
          <w:szCs w:val="24"/>
        </w:rPr>
        <w:t xml:space="preserve"> </w:t>
      </w:r>
      <w:r w:rsidR="00D34CD0">
        <w:rPr>
          <w:sz w:val="24"/>
          <w:szCs w:val="24"/>
        </w:rPr>
        <w:t xml:space="preserve"> The undersigned declare that </w:t>
      </w:r>
      <w:r w:rsidR="00C1310B">
        <w:rPr>
          <w:sz w:val="24"/>
          <w:szCs w:val="24"/>
        </w:rPr>
        <w:t>the thesis is o</w:t>
      </w:r>
      <w:r w:rsidR="00C1310B" w:rsidRPr="00C1310B">
        <w:rPr>
          <w:sz w:val="24"/>
          <w:szCs w:val="24"/>
        </w:rPr>
        <w:t>f adequate substance and quality to warrant that the student proceed to the final examination</w:t>
      </w:r>
      <w:r w:rsidR="00C1310B">
        <w:rPr>
          <w:sz w:val="24"/>
          <w:szCs w:val="24"/>
        </w:rPr>
        <w:t>.</w:t>
      </w:r>
      <w:r w:rsidR="00EB6792">
        <w:rPr>
          <w:sz w:val="24"/>
          <w:szCs w:val="24"/>
        </w:rPr>
        <w:t xml:space="preserve">  </w:t>
      </w:r>
    </w:p>
    <w:p w:rsidR="003849C2" w:rsidRDefault="003849C2" w:rsidP="00EB6792">
      <w:pPr>
        <w:tabs>
          <w:tab w:val="left" w:pos="900"/>
          <w:tab w:val="left" w:pos="1260"/>
          <w:tab w:val="left" w:pos="6480"/>
          <w:tab w:val="left" w:pos="6840"/>
          <w:tab w:val="left" w:pos="7200"/>
          <w:tab w:val="left" w:pos="9180"/>
        </w:tabs>
        <w:jc w:val="both"/>
        <w:rPr>
          <w:sz w:val="24"/>
          <w:szCs w:val="24"/>
        </w:rPr>
      </w:pPr>
    </w:p>
    <w:p w:rsidR="00AF3587" w:rsidRPr="00C1310B" w:rsidRDefault="00AF3587" w:rsidP="00AF3587">
      <w:pPr>
        <w:tabs>
          <w:tab w:val="left" w:pos="0"/>
          <w:tab w:val="left" w:pos="360"/>
          <w:tab w:val="left" w:pos="2880"/>
          <w:tab w:val="left" w:pos="3240"/>
          <w:tab w:val="left" w:pos="6480"/>
          <w:tab w:val="left" w:pos="6840"/>
          <w:tab w:val="left" w:pos="7200"/>
          <w:tab w:val="left" w:pos="918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AF3587" w:rsidRPr="00AF3587" w:rsidRDefault="00AF3587" w:rsidP="00AF3587">
      <w:pPr>
        <w:tabs>
          <w:tab w:val="left" w:pos="900"/>
          <w:tab w:val="left" w:pos="3240"/>
          <w:tab w:val="left" w:pos="3600"/>
          <w:tab w:val="left" w:pos="6480"/>
          <w:tab w:val="left" w:pos="6840"/>
          <w:tab w:val="left" w:pos="7650"/>
          <w:tab w:val="left" w:pos="9180"/>
        </w:tabs>
        <w:rPr>
          <w:sz w:val="20"/>
          <w:szCs w:val="20"/>
        </w:rPr>
      </w:pPr>
      <w:r w:rsidRPr="00AF3587">
        <w:rPr>
          <w:sz w:val="20"/>
          <w:szCs w:val="20"/>
        </w:rPr>
        <w:t>Supervisor</w:t>
      </w:r>
      <w:r w:rsidR="003849C2">
        <w:rPr>
          <w:sz w:val="20"/>
          <w:szCs w:val="20"/>
        </w:rPr>
        <w:tab/>
      </w:r>
      <w:r w:rsidRPr="00AF3587">
        <w:rPr>
          <w:sz w:val="20"/>
          <w:szCs w:val="20"/>
        </w:rPr>
        <w:tab/>
        <w:t>Signature</w:t>
      </w:r>
      <w:r w:rsidRPr="00AF3587">
        <w:rPr>
          <w:sz w:val="20"/>
          <w:szCs w:val="20"/>
        </w:rPr>
        <w:tab/>
      </w:r>
      <w:r w:rsidRPr="00AF3587">
        <w:rPr>
          <w:sz w:val="20"/>
          <w:szCs w:val="20"/>
        </w:rPr>
        <w:tab/>
        <w:t>Date</w:t>
      </w:r>
    </w:p>
    <w:p w:rsidR="003849C2" w:rsidRDefault="003849C2" w:rsidP="00AF3587">
      <w:pPr>
        <w:tabs>
          <w:tab w:val="left" w:pos="0"/>
          <w:tab w:val="left" w:pos="360"/>
          <w:tab w:val="left" w:pos="2880"/>
          <w:tab w:val="left" w:pos="3240"/>
          <w:tab w:val="left" w:pos="6480"/>
          <w:tab w:val="left" w:pos="6840"/>
          <w:tab w:val="left" w:pos="7200"/>
          <w:tab w:val="left" w:pos="9180"/>
        </w:tabs>
        <w:spacing w:after="0"/>
        <w:rPr>
          <w:sz w:val="20"/>
          <w:szCs w:val="20"/>
          <w:u w:val="single"/>
        </w:rPr>
      </w:pPr>
    </w:p>
    <w:p w:rsidR="003849C2" w:rsidRDefault="003849C2" w:rsidP="00AF3587">
      <w:pPr>
        <w:tabs>
          <w:tab w:val="left" w:pos="0"/>
          <w:tab w:val="left" w:pos="360"/>
          <w:tab w:val="left" w:pos="2880"/>
          <w:tab w:val="left" w:pos="3240"/>
          <w:tab w:val="left" w:pos="6480"/>
          <w:tab w:val="left" w:pos="6840"/>
          <w:tab w:val="left" w:pos="7200"/>
          <w:tab w:val="left" w:pos="9180"/>
        </w:tabs>
        <w:spacing w:after="0"/>
        <w:rPr>
          <w:sz w:val="20"/>
          <w:szCs w:val="20"/>
          <w:u w:val="single"/>
        </w:rPr>
      </w:pPr>
    </w:p>
    <w:p w:rsidR="00AF3587" w:rsidRPr="00AF3587" w:rsidRDefault="00AF3587" w:rsidP="00AF3587">
      <w:pPr>
        <w:tabs>
          <w:tab w:val="left" w:pos="0"/>
          <w:tab w:val="left" w:pos="360"/>
          <w:tab w:val="left" w:pos="2880"/>
          <w:tab w:val="left" w:pos="3240"/>
          <w:tab w:val="left" w:pos="6480"/>
          <w:tab w:val="left" w:pos="6840"/>
          <w:tab w:val="left" w:pos="7200"/>
          <w:tab w:val="left" w:pos="9180"/>
        </w:tabs>
        <w:spacing w:after="0"/>
        <w:rPr>
          <w:sz w:val="20"/>
          <w:szCs w:val="20"/>
        </w:rPr>
      </w:pPr>
      <w:r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</w:rPr>
        <w:tab/>
      </w:r>
      <w:r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</w:rPr>
        <w:tab/>
      </w:r>
      <w:r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</w:rPr>
        <w:tab/>
      </w:r>
    </w:p>
    <w:p w:rsidR="00AF3587" w:rsidRDefault="00AF3587" w:rsidP="00AF3587">
      <w:pPr>
        <w:tabs>
          <w:tab w:val="left" w:pos="900"/>
          <w:tab w:val="left" w:pos="3240"/>
          <w:tab w:val="left" w:pos="3600"/>
          <w:tab w:val="left" w:pos="6480"/>
          <w:tab w:val="left" w:pos="6840"/>
          <w:tab w:val="left" w:pos="7650"/>
          <w:tab w:val="left" w:pos="9180"/>
        </w:tabs>
        <w:rPr>
          <w:sz w:val="20"/>
          <w:szCs w:val="20"/>
        </w:rPr>
      </w:pPr>
      <w:r w:rsidRPr="00AF3587">
        <w:rPr>
          <w:sz w:val="20"/>
          <w:szCs w:val="20"/>
        </w:rPr>
        <w:t>Supervisory Committee Member</w:t>
      </w:r>
      <w:r w:rsidRPr="00AF3587">
        <w:rPr>
          <w:sz w:val="20"/>
          <w:szCs w:val="20"/>
        </w:rPr>
        <w:tab/>
        <w:t>Signature</w:t>
      </w:r>
      <w:r w:rsidRPr="00AF3587">
        <w:rPr>
          <w:sz w:val="20"/>
          <w:szCs w:val="20"/>
        </w:rPr>
        <w:tab/>
      </w:r>
      <w:r w:rsidRPr="00AF3587">
        <w:rPr>
          <w:sz w:val="20"/>
          <w:szCs w:val="20"/>
        </w:rPr>
        <w:tab/>
        <w:t>Date</w:t>
      </w:r>
    </w:p>
    <w:p w:rsidR="00AF3587" w:rsidRDefault="00AF3587" w:rsidP="00BB554E">
      <w:pPr>
        <w:tabs>
          <w:tab w:val="left" w:pos="0"/>
          <w:tab w:val="left" w:pos="360"/>
          <w:tab w:val="left" w:pos="2880"/>
          <w:tab w:val="left" w:pos="3240"/>
          <w:tab w:val="left" w:pos="6480"/>
          <w:tab w:val="left" w:pos="6840"/>
          <w:tab w:val="left" w:pos="7200"/>
          <w:tab w:val="left" w:pos="9180"/>
        </w:tabs>
        <w:spacing w:after="0"/>
        <w:rPr>
          <w:sz w:val="20"/>
          <w:szCs w:val="20"/>
          <w:u w:val="single"/>
        </w:rPr>
      </w:pPr>
    </w:p>
    <w:p w:rsidR="003849C2" w:rsidRDefault="003849C2" w:rsidP="00BB554E">
      <w:pPr>
        <w:tabs>
          <w:tab w:val="left" w:pos="0"/>
          <w:tab w:val="left" w:pos="360"/>
          <w:tab w:val="left" w:pos="2880"/>
          <w:tab w:val="left" w:pos="3240"/>
          <w:tab w:val="left" w:pos="6480"/>
          <w:tab w:val="left" w:pos="6840"/>
          <w:tab w:val="left" w:pos="7200"/>
          <w:tab w:val="left" w:pos="9180"/>
        </w:tabs>
        <w:spacing w:after="0"/>
        <w:rPr>
          <w:sz w:val="20"/>
          <w:szCs w:val="20"/>
          <w:u w:val="single"/>
        </w:rPr>
      </w:pPr>
    </w:p>
    <w:p w:rsidR="00C1310B" w:rsidRPr="00AF3587" w:rsidRDefault="00C1310B" w:rsidP="00BB554E">
      <w:pPr>
        <w:tabs>
          <w:tab w:val="left" w:pos="0"/>
          <w:tab w:val="left" w:pos="360"/>
          <w:tab w:val="left" w:pos="2880"/>
          <w:tab w:val="left" w:pos="3240"/>
          <w:tab w:val="left" w:pos="6480"/>
          <w:tab w:val="left" w:pos="6840"/>
          <w:tab w:val="left" w:pos="7200"/>
          <w:tab w:val="left" w:pos="9180"/>
        </w:tabs>
        <w:spacing w:after="0"/>
        <w:rPr>
          <w:sz w:val="20"/>
          <w:szCs w:val="20"/>
        </w:rPr>
      </w:pPr>
      <w:r w:rsidRPr="00AF3587">
        <w:rPr>
          <w:sz w:val="20"/>
          <w:szCs w:val="20"/>
          <w:u w:val="single"/>
        </w:rPr>
        <w:tab/>
      </w:r>
      <w:r w:rsidR="00BB554E"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</w:rPr>
        <w:tab/>
      </w:r>
      <w:r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</w:rPr>
        <w:tab/>
      </w:r>
      <w:r w:rsidRPr="00AF3587">
        <w:rPr>
          <w:sz w:val="20"/>
          <w:szCs w:val="20"/>
          <w:u w:val="single"/>
        </w:rPr>
        <w:tab/>
      </w:r>
      <w:r w:rsidRPr="00AF3587">
        <w:rPr>
          <w:sz w:val="20"/>
          <w:szCs w:val="20"/>
          <w:u w:val="single"/>
        </w:rPr>
        <w:tab/>
      </w:r>
      <w:r w:rsidR="00A34AE7" w:rsidRPr="00AF3587">
        <w:rPr>
          <w:sz w:val="20"/>
          <w:szCs w:val="20"/>
        </w:rPr>
        <w:tab/>
      </w:r>
    </w:p>
    <w:p w:rsidR="00C1310B" w:rsidRPr="00AF3587" w:rsidRDefault="00563255" w:rsidP="000421FD">
      <w:pPr>
        <w:tabs>
          <w:tab w:val="left" w:pos="900"/>
          <w:tab w:val="left" w:pos="3240"/>
          <w:tab w:val="left" w:pos="3600"/>
          <w:tab w:val="left" w:pos="6480"/>
          <w:tab w:val="left" w:pos="6840"/>
          <w:tab w:val="left" w:pos="7650"/>
          <w:tab w:val="left" w:pos="9180"/>
        </w:tabs>
        <w:rPr>
          <w:sz w:val="20"/>
          <w:szCs w:val="20"/>
        </w:rPr>
      </w:pPr>
      <w:r w:rsidRPr="00AF3587">
        <w:rPr>
          <w:sz w:val="20"/>
          <w:szCs w:val="20"/>
        </w:rPr>
        <w:t>Supervisor</w:t>
      </w:r>
      <w:r w:rsidR="00AF3587">
        <w:rPr>
          <w:sz w:val="20"/>
          <w:szCs w:val="20"/>
        </w:rPr>
        <w:t>y Committee Member</w:t>
      </w:r>
      <w:r w:rsidRPr="00AF3587">
        <w:rPr>
          <w:sz w:val="20"/>
          <w:szCs w:val="20"/>
        </w:rPr>
        <w:tab/>
        <w:t>Signature</w:t>
      </w:r>
      <w:r w:rsidRPr="00AF3587">
        <w:rPr>
          <w:sz w:val="20"/>
          <w:szCs w:val="20"/>
        </w:rPr>
        <w:tab/>
      </w:r>
      <w:r w:rsidRPr="00AF3587">
        <w:rPr>
          <w:sz w:val="20"/>
          <w:szCs w:val="20"/>
        </w:rPr>
        <w:tab/>
        <w:t>Date</w:t>
      </w:r>
    </w:p>
    <w:p w:rsidR="00AF3587" w:rsidRDefault="00AF3587">
      <w:pPr>
        <w:rPr>
          <w:b/>
          <w:sz w:val="24"/>
          <w:szCs w:val="24"/>
        </w:rPr>
      </w:pPr>
    </w:p>
    <w:p w:rsidR="00A83F43" w:rsidRDefault="00A83F43">
      <w:pPr>
        <w:rPr>
          <w:b/>
          <w:sz w:val="24"/>
          <w:szCs w:val="24"/>
        </w:rPr>
      </w:pPr>
    </w:p>
    <w:p w:rsidR="00454831" w:rsidRPr="002B0DF3" w:rsidRDefault="00454831">
      <w:pPr>
        <w:rPr>
          <w:b/>
          <w:sz w:val="24"/>
          <w:szCs w:val="24"/>
        </w:rPr>
      </w:pPr>
      <w:r w:rsidRPr="002B0DF3">
        <w:rPr>
          <w:b/>
          <w:sz w:val="24"/>
          <w:szCs w:val="24"/>
        </w:rPr>
        <w:t>Notes:</w:t>
      </w:r>
    </w:p>
    <w:p w:rsidR="008B68ED" w:rsidRPr="008B68ED" w:rsidRDefault="00454831" w:rsidP="00A51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form is a </w:t>
      </w:r>
      <w:r w:rsidR="005E3507">
        <w:rPr>
          <w:sz w:val="24"/>
          <w:szCs w:val="24"/>
        </w:rPr>
        <w:t xml:space="preserve">requirement in accordance with </w:t>
      </w:r>
      <w:r>
        <w:rPr>
          <w:sz w:val="24"/>
          <w:szCs w:val="24"/>
        </w:rPr>
        <w:t>th</w:t>
      </w:r>
      <w:r w:rsidR="002A6C3C">
        <w:rPr>
          <w:sz w:val="24"/>
          <w:szCs w:val="24"/>
        </w:rPr>
        <w:t xml:space="preserve">e </w:t>
      </w:r>
      <w:r w:rsidR="0008678C">
        <w:rPr>
          <w:sz w:val="24"/>
          <w:szCs w:val="24"/>
        </w:rPr>
        <w:t xml:space="preserve">University Calendar </w:t>
      </w:r>
      <w:r w:rsidR="001E6813">
        <w:rPr>
          <w:sz w:val="24"/>
          <w:szCs w:val="24"/>
        </w:rPr>
        <w:t xml:space="preserve">section </w:t>
      </w:r>
      <w:r w:rsidR="0008678C">
        <w:rPr>
          <w:sz w:val="24"/>
          <w:szCs w:val="24"/>
        </w:rPr>
        <w:t xml:space="preserve">titled </w:t>
      </w:r>
      <w:r w:rsidR="001E6813">
        <w:rPr>
          <w:sz w:val="24"/>
          <w:szCs w:val="24"/>
        </w:rPr>
        <w:t xml:space="preserve">Supervision and </w:t>
      </w:r>
      <w:r w:rsidR="0008678C">
        <w:rPr>
          <w:sz w:val="24"/>
          <w:szCs w:val="24"/>
        </w:rPr>
        <w:t>Examinations. This</w:t>
      </w:r>
      <w:r w:rsidR="002B0DF3">
        <w:rPr>
          <w:sz w:val="24"/>
          <w:szCs w:val="24"/>
        </w:rPr>
        <w:t xml:space="preserve"> declaration must be made before the thesis is sent to</w:t>
      </w:r>
      <w:r w:rsidR="00A51269">
        <w:rPr>
          <w:sz w:val="24"/>
          <w:szCs w:val="24"/>
        </w:rPr>
        <w:t xml:space="preserve"> all</w:t>
      </w:r>
      <w:r w:rsidR="002B0DF3">
        <w:rPr>
          <w:sz w:val="24"/>
          <w:szCs w:val="24"/>
        </w:rPr>
        <w:t xml:space="preserve"> other members</w:t>
      </w:r>
      <w:r w:rsidR="00A51269">
        <w:rPr>
          <w:sz w:val="24"/>
          <w:szCs w:val="24"/>
        </w:rPr>
        <w:t xml:space="preserve"> </w:t>
      </w:r>
      <w:r w:rsidR="002B0DF3">
        <w:rPr>
          <w:sz w:val="24"/>
          <w:szCs w:val="24"/>
        </w:rPr>
        <w:t>of the examination committee</w:t>
      </w:r>
      <w:r w:rsidR="00D51F4B">
        <w:rPr>
          <w:sz w:val="24"/>
          <w:szCs w:val="24"/>
        </w:rPr>
        <w:t xml:space="preserve"> (except the supervisory committee)</w:t>
      </w:r>
      <w:r w:rsidR="002B0DF3">
        <w:rPr>
          <w:sz w:val="24"/>
          <w:szCs w:val="24"/>
        </w:rPr>
        <w:t xml:space="preserve">, including the external examiner, and </w:t>
      </w:r>
      <w:r w:rsidR="00E75891">
        <w:rPr>
          <w:sz w:val="24"/>
          <w:szCs w:val="24"/>
        </w:rPr>
        <w:t>not less</w:t>
      </w:r>
      <w:r w:rsidR="002B0DF3">
        <w:rPr>
          <w:sz w:val="24"/>
          <w:szCs w:val="24"/>
        </w:rPr>
        <w:t xml:space="preserve"> than one month </w:t>
      </w:r>
      <w:r w:rsidR="00787211">
        <w:rPr>
          <w:sz w:val="24"/>
          <w:szCs w:val="24"/>
        </w:rPr>
        <w:t>before</w:t>
      </w:r>
      <w:r w:rsidR="002B0DF3">
        <w:rPr>
          <w:sz w:val="24"/>
          <w:szCs w:val="24"/>
        </w:rPr>
        <w:t xml:space="preserve"> the date of the examination.</w:t>
      </w:r>
    </w:p>
    <w:sectPr w:rsidR="008B68ED" w:rsidRPr="008B68ED" w:rsidSect="00A3647B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D4" w:rsidRDefault="00BF15D4" w:rsidP="009F100F">
      <w:pPr>
        <w:spacing w:after="0" w:line="240" w:lineRule="auto"/>
      </w:pPr>
      <w:r>
        <w:separator/>
      </w:r>
    </w:p>
  </w:endnote>
  <w:endnote w:type="continuationSeparator" w:id="0">
    <w:p w:rsidR="00BF15D4" w:rsidRDefault="00BF15D4" w:rsidP="009F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D4" w:rsidRDefault="00BF15D4" w:rsidP="009F100F">
      <w:pPr>
        <w:spacing w:after="0" w:line="240" w:lineRule="auto"/>
      </w:pPr>
      <w:r>
        <w:separator/>
      </w:r>
    </w:p>
  </w:footnote>
  <w:footnote w:type="continuationSeparator" w:id="0">
    <w:p w:rsidR="00BF15D4" w:rsidRDefault="00BF15D4" w:rsidP="009F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CC" w:rsidRPr="003549BE" w:rsidRDefault="00CF23CC" w:rsidP="00CF23CC">
    <w:pPr>
      <w:spacing w:after="0"/>
      <w:jc w:val="right"/>
      <w:rPr>
        <w:rFonts w:ascii="Arial Narrow" w:hAnsi="Arial Narrow"/>
        <w:b/>
        <w:caps/>
        <w:spacing w:val="-2"/>
        <w:sz w:val="19"/>
      </w:rPr>
    </w:pPr>
    <w:r w:rsidRPr="003549BE"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722267</wp:posOffset>
          </wp:positionH>
          <wp:positionV relativeFrom="page">
            <wp:posOffset>264160</wp:posOffset>
          </wp:positionV>
          <wp:extent cx="1929130" cy="484505"/>
          <wp:effectExtent l="0" t="0" r="0" b="0"/>
          <wp:wrapNone/>
          <wp:docPr id="6" name="Picture 6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9BE">
      <w:rPr>
        <w:rFonts w:ascii="Arial Narrow" w:hAnsi="Arial Narrow"/>
        <w:b/>
        <w:caps/>
        <w:spacing w:val="-2"/>
        <w:sz w:val="19"/>
      </w:rPr>
      <w:t>DEPARTMENT OF cIVIL AND eNVIRONMENTAL eNGINEERING</w:t>
    </w:r>
  </w:p>
  <w:p w:rsidR="0053206E" w:rsidRDefault="00CF23CC" w:rsidP="00CF23CC">
    <w:pPr>
      <w:spacing w:after="0"/>
      <w:jc w:val="right"/>
    </w:pPr>
    <w:r w:rsidRPr="003549BE">
      <w:rPr>
        <w:rFonts w:ascii="Arial Narrow" w:hAnsi="Arial Narrow"/>
        <w:b/>
        <w:caps/>
        <w:spacing w:val="-2"/>
        <w:sz w:val="19"/>
      </w:rPr>
      <w:t>sCHOOL OF MINING AND PETROLEUM ENGINEERING</w:t>
    </w:r>
    <w:r>
      <w:t xml:space="preserve"> </w:t>
    </w:r>
  </w:p>
  <w:p w:rsidR="00CF23CC" w:rsidRDefault="00CF23CC" w:rsidP="00CF23CC">
    <w:pPr>
      <w:spacing w:after="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71120</wp:posOffset>
              </wp:positionV>
              <wp:extent cx="59436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DD81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5.6pt" to="46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" strokeweight=".3pt">
              <v:shadow opacity="22938f" offset="0"/>
              <w10:wrap anchorx="margin"/>
              <w10:anchorlock/>
            </v:line>
          </w:pict>
        </mc:Fallback>
      </mc:AlternateContent>
    </w:r>
  </w:p>
  <w:p w:rsidR="00CF23CC" w:rsidRPr="009F100F" w:rsidRDefault="00CF23CC" w:rsidP="00CF23CC">
    <w:pPr>
      <w:spacing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0F"/>
    <w:rsid w:val="000421FD"/>
    <w:rsid w:val="00070CC0"/>
    <w:rsid w:val="0008678C"/>
    <w:rsid w:val="00177975"/>
    <w:rsid w:val="001E6813"/>
    <w:rsid w:val="00216145"/>
    <w:rsid w:val="002A6C3C"/>
    <w:rsid w:val="002B0DF3"/>
    <w:rsid w:val="00320161"/>
    <w:rsid w:val="003253FE"/>
    <w:rsid w:val="003549BE"/>
    <w:rsid w:val="003825E9"/>
    <w:rsid w:val="003849C2"/>
    <w:rsid w:val="00454831"/>
    <w:rsid w:val="0053206E"/>
    <w:rsid w:val="00563255"/>
    <w:rsid w:val="00563923"/>
    <w:rsid w:val="005E3507"/>
    <w:rsid w:val="006C598D"/>
    <w:rsid w:val="00787211"/>
    <w:rsid w:val="00821BF2"/>
    <w:rsid w:val="008B68ED"/>
    <w:rsid w:val="008D3EC0"/>
    <w:rsid w:val="0094378F"/>
    <w:rsid w:val="009C07D0"/>
    <w:rsid w:val="009E10E9"/>
    <w:rsid w:val="009F100F"/>
    <w:rsid w:val="00A01BDF"/>
    <w:rsid w:val="00A34AE7"/>
    <w:rsid w:val="00A3647B"/>
    <w:rsid w:val="00A402AF"/>
    <w:rsid w:val="00A51269"/>
    <w:rsid w:val="00A83F43"/>
    <w:rsid w:val="00AF3587"/>
    <w:rsid w:val="00B57723"/>
    <w:rsid w:val="00BB554E"/>
    <w:rsid w:val="00BF15D4"/>
    <w:rsid w:val="00C039DC"/>
    <w:rsid w:val="00C1310B"/>
    <w:rsid w:val="00C81FCD"/>
    <w:rsid w:val="00CF23CC"/>
    <w:rsid w:val="00D21B9A"/>
    <w:rsid w:val="00D34CD0"/>
    <w:rsid w:val="00D51F4B"/>
    <w:rsid w:val="00D8259B"/>
    <w:rsid w:val="00DA69B9"/>
    <w:rsid w:val="00E74090"/>
    <w:rsid w:val="00E75891"/>
    <w:rsid w:val="00EB6792"/>
    <w:rsid w:val="00EC4748"/>
    <w:rsid w:val="00F67B04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083F1-970F-48C4-B33A-77C9FF8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4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0F"/>
  </w:style>
  <w:style w:type="paragraph" w:styleId="Footer">
    <w:name w:val="footer"/>
    <w:basedOn w:val="Normal"/>
    <w:link w:val="FooterChar"/>
    <w:uiPriority w:val="99"/>
    <w:unhideWhenUsed/>
    <w:rsid w:val="009F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0F"/>
  </w:style>
  <w:style w:type="paragraph" w:customStyle="1" w:styleId="LetterheadMain">
    <w:name w:val="Letterhead Main"/>
    <w:rsid w:val="009F100F"/>
    <w:pPr>
      <w:adjustRightInd w:val="0"/>
      <w:snapToGrid w:val="0"/>
      <w:spacing w:after="0" w:line="260" w:lineRule="exact"/>
      <w:ind w:left="4320"/>
    </w:pPr>
    <w:rPr>
      <w:rFonts w:ascii="Garamond" w:eastAsia="Times" w:hAnsi="Garamond" w:cs="Times New Roman"/>
      <w:sz w:val="24"/>
      <w:szCs w:val="20"/>
      <w:lang w:val="en-CA" w:eastAsia="zh-TW"/>
    </w:rPr>
  </w:style>
  <w:style w:type="paragraph" w:customStyle="1" w:styleId="LetterheadAddress">
    <w:name w:val="Letterhead Address"/>
    <w:rsid w:val="009F100F"/>
    <w:pPr>
      <w:spacing w:after="0" w:line="240" w:lineRule="auto"/>
      <w:ind w:left="4320"/>
    </w:pPr>
    <w:rPr>
      <w:rFonts w:ascii="Arial" w:eastAsia="Times" w:hAnsi="Arial" w:cs="Times New Roman"/>
      <w:noProof/>
      <w:sz w:val="12"/>
      <w:szCs w:val="20"/>
      <w:lang w:val="en-CA" w:eastAsia="zh-TW"/>
    </w:rPr>
  </w:style>
  <w:style w:type="character" w:styleId="Hyperlink">
    <w:name w:val="Hyperlink"/>
    <w:rsid w:val="009F10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48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48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Mickey Richards</cp:lastModifiedBy>
  <cp:revision>6</cp:revision>
  <cp:lastPrinted>2019-12-06T17:01:00Z</cp:lastPrinted>
  <dcterms:created xsi:type="dcterms:W3CDTF">2019-11-28T22:24:00Z</dcterms:created>
  <dcterms:modified xsi:type="dcterms:W3CDTF">2019-12-09T20:39:00Z</dcterms:modified>
</cp:coreProperties>
</file>