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5B" w:rsidRPr="005C449C" w:rsidRDefault="007146D2" w:rsidP="007146D2">
      <w:pPr>
        <w:rPr>
          <w:rFonts w:ascii="Arial" w:hAnsi="Arial" w:cs="Arial"/>
          <w:b/>
          <w:sz w:val="16"/>
          <w:szCs w:val="22"/>
        </w:rPr>
      </w:pPr>
      <w:bookmarkStart w:id="0" w:name="_GoBack"/>
      <w:bookmarkEnd w:id="0"/>
      <w:r w:rsidRPr="005C449C">
        <w:rPr>
          <w:rFonts w:ascii="Arial" w:hAnsi="Arial" w:cs="Arial"/>
          <w:b/>
          <w:sz w:val="22"/>
          <w:szCs w:val="22"/>
        </w:rPr>
        <w:t>Chart of Accounts (COA) Maintenance</w:t>
      </w:r>
    </w:p>
    <w:p w:rsidR="007146D2" w:rsidRPr="005C449C" w:rsidRDefault="007146D2" w:rsidP="007146D2">
      <w:pPr>
        <w:rPr>
          <w:rFonts w:ascii="Arial" w:hAnsi="Arial" w:cs="Arial"/>
          <w:b/>
          <w:sz w:val="10"/>
          <w:szCs w:val="22"/>
        </w:rPr>
      </w:pPr>
    </w:p>
    <w:p w:rsidR="00092710" w:rsidRDefault="00835909" w:rsidP="005E0BC5">
      <w:pPr>
        <w:rPr>
          <w:rFonts w:ascii="Arial" w:hAnsi="Arial" w:cs="Arial"/>
          <w:b/>
          <w:sz w:val="20"/>
          <w:szCs w:val="22"/>
        </w:rPr>
      </w:pPr>
      <w:r w:rsidRPr="005C449C">
        <w:rPr>
          <w:rFonts w:ascii="Arial" w:hAnsi="Arial" w:cs="Arial"/>
          <w:b/>
          <w:sz w:val="20"/>
          <w:szCs w:val="22"/>
        </w:rPr>
        <w:t>PROGRAM</w:t>
      </w:r>
      <w:r w:rsidR="00D7139A">
        <w:rPr>
          <w:rFonts w:ascii="Arial" w:hAnsi="Arial" w:cs="Arial"/>
          <w:b/>
          <w:sz w:val="20"/>
          <w:szCs w:val="22"/>
        </w:rPr>
        <w:t xml:space="preserve"> </w:t>
      </w:r>
      <w:r w:rsidR="00100931">
        <w:rPr>
          <w:rFonts w:ascii="Arial" w:hAnsi="Arial" w:cs="Arial"/>
          <w:b/>
          <w:sz w:val="20"/>
          <w:szCs w:val="22"/>
        </w:rPr>
        <w:t xml:space="preserve">REQUEST </w:t>
      </w:r>
      <w:r w:rsidR="00D7139A">
        <w:rPr>
          <w:rFonts w:ascii="Arial" w:hAnsi="Arial" w:cs="Arial"/>
          <w:b/>
          <w:sz w:val="20"/>
          <w:szCs w:val="22"/>
        </w:rPr>
        <w:t>-</w:t>
      </w:r>
      <w:r w:rsidR="00DD5535">
        <w:rPr>
          <w:rFonts w:ascii="Arial" w:hAnsi="Arial" w:cs="Arial"/>
          <w:b/>
          <w:sz w:val="20"/>
          <w:szCs w:val="22"/>
        </w:rPr>
        <w:t xml:space="preserve"> NEW</w:t>
      </w:r>
      <w:r w:rsidRPr="005C449C">
        <w:rPr>
          <w:rFonts w:ascii="Arial" w:hAnsi="Arial" w:cs="Arial"/>
          <w:b/>
          <w:sz w:val="20"/>
          <w:szCs w:val="22"/>
        </w:rPr>
        <w:t xml:space="preserve"> </w:t>
      </w:r>
    </w:p>
    <w:p w:rsidR="00092710" w:rsidRDefault="00EC6F80" w:rsidP="00092710">
      <w:pPr>
        <w:rPr>
          <w:rFonts w:ascii="Arial" w:eastAsia="Times New Roman" w:hAnsi="Arial" w:cs="Arial"/>
          <w:sz w:val="16"/>
          <w:szCs w:val="18"/>
        </w:rPr>
      </w:pPr>
      <w:r w:rsidRPr="00C71DAF">
        <w:rPr>
          <w:rFonts w:ascii="Arial" w:hAnsi="Arial" w:cs="Arial"/>
          <w:b/>
          <w:sz w:val="8"/>
          <w:szCs w:val="22"/>
        </w:rPr>
        <w:br/>
      </w:r>
      <w:r w:rsidR="00092710" w:rsidRPr="00092710">
        <w:rPr>
          <w:rFonts w:ascii="Arial" w:eastAsia="Times New Roman" w:hAnsi="Arial" w:cs="Arial"/>
          <w:sz w:val="16"/>
          <w:szCs w:val="18"/>
        </w:rPr>
        <w:t>Use this form to request the setup of a program.</w:t>
      </w:r>
      <w:r w:rsidR="00385AAE">
        <w:rPr>
          <w:rFonts w:ascii="Arial" w:eastAsia="Times New Roman" w:hAnsi="Arial" w:cs="Arial"/>
          <w:sz w:val="16"/>
          <w:szCs w:val="18"/>
        </w:rPr>
        <w:t xml:space="preserve"> </w:t>
      </w:r>
      <w:r w:rsidR="00092710" w:rsidRPr="00092710">
        <w:rPr>
          <w:rFonts w:ascii="Arial" w:eastAsia="Times New Roman" w:hAnsi="Arial" w:cs="Arial"/>
          <w:sz w:val="16"/>
          <w:szCs w:val="18"/>
        </w:rPr>
        <w:t xml:space="preserve">The effective date for a </w:t>
      </w:r>
      <w:r w:rsidR="00092710">
        <w:rPr>
          <w:rFonts w:ascii="Arial" w:eastAsia="Times New Roman" w:hAnsi="Arial" w:cs="Arial"/>
          <w:sz w:val="16"/>
          <w:szCs w:val="18"/>
        </w:rPr>
        <w:t>program</w:t>
      </w:r>
      <w:r w:rsidR="00092710" w:rsidRPr="00092710">
        <w:rPr>
          <w:rFonts w:ascii="Arial" w:eastAsia="Times New Roman" w:hAnsi="Arial" w:cs="Arial"/>
          <w:sz w:val="16"/>
          <w:szCs w:val="18"/>
        </w:rPr>
        <w:t xml:space="preserve"> is April 1 of the current fiscal year</w:t>
      </w:r>
      <w:r w:rsidR="00092710">
        <w:rPr>
          <w:rFonts w:ascii="Arial" w:eastAsia="Times New Roman" w:hAnsi="Arial" w:cs="Arial"/>
          <w:sz w:val="16"/>
          <w:szCs w:val="18"/>
        </w:rPr>
        <w:t>.</w:t>
      </w:r>
    </w:p>
    <w:p w:rsidR="00C71DAF" w:rsidRPr="00C71DAF" w:rsidRDefault="00C71DAF" w:rsidP="00092710">
      <w:pPr>
        <w:rPr>
          <w:rFonts w:ascii="Arial" w:eastAsia="Times New Roman" w:hAnsi="Arial" w:cs="Arial"/>
          <w:sz w:val="8"/>
          <w:szCs w:val="18"/>
        </w:rPr>
      </w:pPr>
    </w:p>
    <w:p w:rsidR="00424324" w:rsidRPr="005E0BC5" w:rsidRDefault="006C33B0" w:rsidP="005E0BC5">
      <w:pPr>
        <w:rPr>
          <w:rFonts w:ascii="Arial" w:eastAsia="Times New Roman" w:hAnsi="Arial" w:cs="Arial"/>
          <w:sz w:val="16"/>
          <w:szCs w:val="18"/>
        </w:rPr>
      </w:pPr>
      <w:r w:rsidRPr="005B12E1">
        <w:rPr>
          <w:rFonts w:ascii="Arial" w:eastAsia="Times New Roman" w:hAnsi="Arial" w:cs="Arial"/>
          <w:sz w:val="16"/>
          <w:szCs w:val="18"/>
        </w:rPr>
        <w:t>A program is a group of related activities directed toward the accomplishment of a set of identifiable</w:t>
      </w:r>
      <w:r w:rsidRPr="005B12E1">
        <w:rPr>
          <w:rFonts w:ascii="Arial" w:hAnsi="Arial" w:cs="Arial"/>
          <w:sz w:val="16"/>
          <w:szCs w:val="18"/>
        </w:rPr>
        <w:t xml:space="preserve"> objectives.</w:t>
      </w:r>
    </w:p>
    <w:p w:rsidR="007D19CF" w:rsidRPr="005B12E1" w:rsidRDefault="007D19CF" w:rsidP="007D19CF">
      <w:pPr>
        <w:tabs>
          <w:tab w:val="right" w:pos="14760"/>
        </w:tabs>
        <w:rPr>
          <w:rFonts w:ascii="Arial" w:hAnsi="Arial" w:cs="Arial"/>
          <w:sz w:val="4"/>
          <w:szCs w:val="18"/>
        </w:rPr>
      </w:pPr>
    </w:p>
    <w:p w:rsidR="007D19CF" w:rsidRPr="005B12E1" w:rsidRDefault="007D19CF" w:rsidP="007D19CF">
      <w:pPr>
        <w:rPr>
          <w:rFonts w:ascii="Arial" w:eastAsia="Times New Roman" w:hAnsi="Arial" w:cs="Arial"/>
          <w:sz w:val="4"/>
          <w:szCs w:val="18"/>
        </w:rPr>
      </w:pPr>
    </w:p>
    <w:p w:rsidR="00C71DAF" w:rsidRPr="00C71DAF" w:rsidRDefault="00C71DAF" w:rsidP="00C71DAF">
      <w:pPr>
        <w:rPr>
          <w:rFonts w:ascii="Arial" w:eastAsia="Times New Roman" w:hAnsi="Arial" w:cs="Arial"/>
          <w:sz w:val="16"/>
          <w:szCs w:val="18"/>
        </w:rPr>
      </w:pPr>
      <w:r w:rsidRPr="00C71DAF">
        <w:rPr>
          <w:rFonts w:ascii="Arial" w:eastAsia="Times New Roman" w:hAnsi="Arial" w:cs="Arial"/>
          <w:sz w:val="16"/>
          <w:szCs w:val="18"/>
        </w:rPr>
        <w:t>Refer to</w:t>
      </w:r>
      <w:r w:rsidR="00833C8E">
        <w:rPr>
          <w:rFonts w:ascii="Arial" w:eastAsia="Times New Roman" w:hAnsi="Arial" w:cs="Arial"/>
          <w:sz w:val="16"/>
          <w:szCs w:val="18"/>
        </w:rPr>
        <w:t xml:space="preserve"> Guide: Chart of Accounts (COA)</w:t>
      </w:r>
      <w:r w:rsidR="00FA5CD8" w:rsidRPr="00C71DAF">
        <w:rPr>
          <w:rFonts w:ascii="Arial" w:eastAsia="Times New Roman" w:hAnsi="Arial" w:cs="Arial"/>
          <w:sz w:val="16"/>
          <w:szCs w:val="18"/>
        </w:rPr>
        <w:t xml:space="preserve"> </w:t>
      </w:r>
      <w:r w:rsidRPr="00C71DAF">
        <w:rPr>
          <w:rFonts w:ascii="Arial" w:eastAsia="Times New Roman" w:hAnsi="Arial" w:cs="Arial"/>
          <w:sz w:val="16"/>
          <w:szCs w:val="18"/>
        </w:rPr>
        <w:t>for further information on program</w:t>
      </w:r>
      <w:r w:rsidR="008B6379">
        <w:rPr>
          <w:rFonts w:ascii="Arial" w:eastAsia="Times New Roman" w:hAnsi="Arial" w:cs="Arial"/>
          <w:sz w:val="16"/>
          <w:szCs w:val="18"/>
        </w:rPr>
        <w:t xml:space="preserve"> including budget options</w:t>
      </w:r>
      <w:r w:rsidRPr="00C71DAF">
        <w:rPr>
          <w:rFonts w:ascii="Arial" w:eastAsia="Times New Roman" w:hAnsi="Arial" w:cs="Arial"/>
          <w:sz w:val="16"/>
          <w:szCs w:val="18"/>
        </w:rPr>
        <w:t>.</w:t>
      </w:r>
    </w:p>
    <w:p w:rsidR="007D19CF" w:rsidRPr="007D19CF" w:rsidRDefault="007D19CF" w:rsidP="007D19CF">
      <w:pPr>
        <w:rPr>
          <w:rFonts w:ascii="Arial" w:eastAsia="Times New Roman" w:hAnsi="Arial" w:cs="Arial"/>
          <w:sz w:val="6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51"/>
      </w:tblGrid>
      <w:tr w:rsidR="007D19CF" w:rsidTr="00F22D67">
        <w:trPr>
          <w:trHeight w:val="310"/>
        </w:trPr>
        <w:tc>
          <w:tcPr>
            <w:tcW w:w="9551" w:type="dxa"/>
            <w:vAlign w:val="center"/>
          </w:tcPr>
          <w:p w:rsidR="007D19CF" w:rsidRDefault="007D19CF" w:rsidP="00896A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4324">
              <w:rPr>
                <w:rFonts w:ascii="Arial" w:eastAsia="Times New Roman" w:hAnsi="Arial" w:cs="Arial"/>
                <w:sz w:val="16"/>
                <w:szCs w:val="16"/>
              </w:rPr>
              <w:t xml:space="preserve">If requesting a high volume, contact </w:t>
            </w:r>
            <w:r w:rsidR="00C23BEF">
              <w:rPr>
                <w:rFonts w:ascii="Arial" w:eastAsia="Times New Roman" w:hAnsi="Arial" w:cs="Arial"/>
                <w:sz w:val="16"/>
                <w:szCs w:val="16"/>
              </w:rPr>
              <w:t>fscoarpt@ualberta.ca</w:t>
            </w:r>
            <w:r w:rsidR="00974A5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424324">
              <w:rPr>
                <w:rFonts w:ascii="Arial" w:eastAsia="Times New Roman" w:hAnsi="Arial" w:cs="Arial"/>
                <w:sz w:val="16"/>
                <w:szCs w:val="16"/>
              </w:rPr>
              <w:t>for a more expedient means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of processing.</w:t>
            </w:r>
          </w:p>
        </w:tc>
      </w:tr>
    </w:tbl>
    <w:p w:rsidR="00640955" w:rsidRPr="00640955" w:rsidRDefault="00640955" w:rsidP="007D19CF">
      <w:pPr>
        <w:rPr>
          <w:rFonts w:ascii="Arial" w:eastAsia="Times New Roman" w:hAnsi="Arial" w:cs="Arial"/>
          <w:sz w:val="8"/>
          <w:szCs w:val="22"/>
        </w:rPr>
      </w:pPr>
    </w:p>
    <w:tbl>
      <w:tblPr>
        <w:tblW w:w="1426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035"/>
        <w:gridCol w:w="2247"/>
        <w:gridCol w:w="3776"/>
        <w:gridCol w:w="2977"/>
        <w:gridCol w:w="1842"/>
      </w:tblGrid>
      <w:tr w:rsidR="00F963A6" w:rsidRPr="003B0445" w:rsidTr="00354ED9"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:rsidR="00F963A6" w:rsidRDefault="00F963A6" w:rsidP="00860C90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Program number</w:t>
            </w:r>
          </w:p>
          <w:p w:rsidR="00000A54" w:rsidRPr="00000A54" w:rsidRDefault="00000A54" w:rsidP="00860C90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00A54">
              <w:rPr>
                <w:rFonts w:ascii="Arial" w:eastAsia="Times New Roman" w:hAnsi="Arial" w:cs="Arial"/>
                <w:sz w:val="14"/>
                <w:szCs w:val="14"/>
              </w:rPr>
              <w:t>(5 characters starting with first 2 numbers of deptID)</w:t>
            </w:r>
          </w:p>
        </w:tc>
        <w:tc>
          <w:tcPr>
            <w:tcW w:w="2035" w:type="dxa"/>
            <w:vMerge w:val="restart"/>
            <w:shd w:val="clear" w:color="auto" w:fill="D9D9D9" w:themeFill="background1" w:themeFillShade="D9"/>
            <w:vAlign w:val="center"/>
          </w:tcPr>
          <w:p w:rsidR="00F963A6" w:rsidRPr="005B12E1" w:rsidRDefault="00F963A6" w:rsidP="005A6B1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2E1">
              <w:rPr>
                <w:rFonts w:ascii="Arial" w:eastAsia="Times New Roman" w:hAnsi="Arial" w:cs="Arial"/>
                <w:sz w:val="16"/>
                <w:szCs w:val="16"/>
              </w:rPr>
              <w:t xml:space="preserve">Program </w:t>
            </w:r>
            <w:r w:rsidR="00995EE3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ame</w:t>
            </w:r>
          </w:p>
          <w:p w:rsidR="00F963A6" w:rsidRPr="005B12E1" w:rsidRDefault="00F963A6" w:rsidP="005A6B1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(m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ax. 30 characters)</w:t>
            </w:r>
          </w:p>
        </w:tc>
        <w:tc>
          <w:tcPr>
            <w:tcW w:w="2247" w:type="dxa"/>
            <w:vMerge w:val="restart"/>
            <w:shd w:val="clear" w:color="auto" w:fill="D9D9D9" w:themeFill="background1" w:themeFillShade="D9"/>
            <w:vAlign w:val="center"/>
          </w:tcPr>
          <w:p w:rsidR="00F963A6" w:rsidRPr="005B12E1" w:rsidRDefault="00F963A6" w:rsidP="005A6B1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2E1">
              <w:rPr>
                <w:rFonts w:ascii="Arial" w:eastAsia="Times New Roman" w:hAnsi="Arial" w:cs="Arial"/>
                <w:sz w:val="16"/>
                <w:szCs w:val="16"/>
              </w:rPr>
              <w:t xml:space="preserve">Manager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= Position name</w:t>
            </w:r>
            <w:r w:rsidR="00EC668C">
              <w:rPr>
                <w:rFonts w:ascii="Arial" w:eastAsia="Times New Roman" w:hAnsi="Arial" w:cs="Arial"/>
                <w:sz w:val="16"/>
                <w:szCs w:val="16"/>
              </w:rPr>
              <w:t>, Department name</w:t>
            </w:r>
          </w:p>
          <w:p w:rsidR="00F963A6" w:rsidRDefault="00F963A6" w:rsidP="005A6B1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(m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ax. 30 characters)</w:t>
            </w:r>
          </w:p>
          <w:p w:rsidR="00EC668C" w:rsidRPr="00EC668C" w:rsidRDefault="00EC668C" w:rsidP="005A6B1C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668C">
              <w:rPr>
                <w:rFonts w:ascii="Arial" w:eastAsia="Times New Roman" w:hAnsi="Arial" w:cs="Arial"/>
                <w:sz w:val="14"/>
                <w:szCs w:val="14"/>
              </w:rPr>
              <w:t xml:space="preserve">(e.g. </w:t>
            </w:r>
            <w:proofErr w:type="spellStart"/>
            <w:r w:rsidRPr="00EC668C">
              <w:rPr>
                <w:rFonts w:ascii="Arial" w:eastAsia="Times New Roman" w:hAnsi="Arial" w:cs="Arial"/>
                <w:sz w:val="14"/>
                <w:szCs w:val="14"/>
              </w:rPr>
              <w:t>Director,Communications</w:t>
            </w:r>
            <w:proofErr w:type="spellEnd"/>
            <w:r w:rsidRPr="00EC668C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3776" w:type="dxa"/>
            <w:vMerge w:val="restart"/>
            <w:shd w:val="clear" w:color="auto" w:fill="D9D9D9" w:themeFill="background1" w:themeFillShade="D9"/>
            <w:vAlign w:val="center"/>
          </w:tcPr>
          <w:p w:rsidR="00F963A6" w:rsidRPr="005B12E1" w:rsidRDefault="00F963A6" w:rsidP="00F963A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Budget</w:t>
            </w:r>
            <w:r w:rsidR="008B63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B6379" w:rsidRPr="006D79AE">
              <w:rPr>
                <w:rStyle w:val="FootnoteReference"/>
                <w:rFonts w:ascii="Arial" w:eastAsia="Times New Roman" w:hAnsi="Arial" w:cs="Arial"/>
                <w:sz w:val="16"/>
                <w:szCs w:val="20"/>
              </w:rPr>
              <w:footnoteReference w:id="1"/>
            </w:r>
          </w:p>
          <w:p w:rsidR="006D79AE" w:rsidRPr="005B12E1" w:rsidRDefault="006D79AE" w:rsidP="006D79AE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63A6" w:rsidRPr="005B12E1" w:rsidRDefault="00F963A6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The purpose of the i</w:t>
            </w:r>
            <w:r w:rsidRPr="00C466E7">
              <w:rPr>
                <w:rFonts w:ascii="Arial" w:hAnsi="Arial" w:cs="Arial"/>
                <w:sz w:val="16"/>
                <w:szCs w:val="18"/>
              </w:rPr>
              <w:t xml:space="preserve">nformation </w:t>
            </w:r>
            <w:r>
              <w:rPr>
                <w:rFonts w:ascii="Arial" w:hAnsi="Arial" w:cs="Arial"/>
                <w:sz w:val="16"/>
                <w:szCs w:val="18"/>
              </w:rPr>
              <w:t xml:space="preserve">below is to assess the appropriateness </w:t>
            </w:r>
            <w:r w:rsidRPr="00C466E7">
              <w:rPr>
                <w:rFonts w:ascii="Arial" w:hAnsi="Arial" w:cs="Arial"/>
                <w:sz w:val="16"/>
                <w:szCs w:val="18"/>
              </w:rPr>
              <w:t>of the request for a new program.</w:t>
            </w:r>
          </w:p>
        </w:tc>
      </w:tr>
      <w:tr w:rsidR="00EC668C" w:rsidRPr="003B0445" w:rsidTr="00354ED9">
        <w:trPr>
          <w:trHeight w:val="875"/>
        </w:trPr>
        <w:tc>
          <w:tcPr>
            <w:tcW w:w="1388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668C" w:rsidRPr="005B12E1" w:rsidRDefault="00EC668C" w:rsidP="00D7139A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668C" w:rsidRPr="005B12E1" w:rsidRDefault="00EC668C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668C" w:rsidRPr="005B12E1" w:rsidRDefault="00EC668C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76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668C" w:rsidRPr="005B12E1" w:rsidRDefault="00EC668C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668C" w:rsidRPr="005B12E1" w:rsidRDefault="00EC668C" w:rsidP="00995EE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Purpose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668C" w:rsidRPr="005B12E1" w:rsidRDefault="00EC668C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Anticipated annual dollar amount</w:t>
            </w:r>
          </w:p>
        </w:tc>
      </w:tr>
      <w:tr w:rsidR="00EC668C" w:rsidRPr="003B0445" w:rsidTr="00354ED9">
        <w:trPr>
          <w:trHeight w:val="230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EC668C" w:rsidRPr="00D42EA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</w:tcPr>
          <w:p w:rsidR="00EC668C" w:rsidRPr="005B12E1" w:rsidRDefault="00782C41" w:rsidP="008B6379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-5910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C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program is budgeted</w:t>
            </w:r>
            <w:r w:rsidR="006361AB">
              <w:rPr>
                <w:rFonts w:ascii="Arial" w:eastAsia="Times New Roman" w:hAnsi="Arial" w:cs="Arial"/>
                <w:sz w:val="14"/>
                <w:szCs w:val="20"/>
              </w:rPr>
              <w:t xml:space="preserve"> and should be added to the COA_PROGRAM_DETAIL tree</w:t>
            </w:r>
          </w:p>
        </w:tc>
        <w:tc>
          <w:tcPr>
            <w:tcW w:w="2977" w:type="dxa"/>
            <w:vMerge w:val="restart"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EC668C" w:rsidRPr="003B0445" w:rsidTr="00354ED9">
        <w:trPr>
          <w:trHeight w:val="230"/>
        </w:trPr>
        <w:tc>
          <w:tcPr>
            <w:tcW w:w="1388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EC668C" w:rsidRPr="00D42EA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</w:tcPr>
          <w:p w:rsidR="00EC668C" w:rsidRDefault="00EC668C" w:rsidP="00AB1F28">
            <w:pPr>
              <w:spacing w:before="40" w:after="40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Budget variance carries forward to the deptID (default). If not check below</w:t>
            </w:r>
          </w:p>
          <w:p w:rsidR="00EC668C" w:rsidRPr="005B12E1" w:rsidRDefault="00782C41" w:rsidP="00F22D67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-3072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1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>p</w:t>
            </w:r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rogram budget variance carries forward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>to itself</w:t>
            </w:r>
            <w:r w:rsidR="00F22D67">
              <w:rPr>
                <w:rStyle w:val="FootnoteReference"/>
                <w:rFonts w:ascii="Arial" w:eastAsia="Times New Roman" w:hAnsi="Arial" w:cs="Arial"/>
                <w:sz w:val="14"/>
                <w:szCs w:val="20"/>
              </w:rPr>
              <w:footnoteReference w:id="2"/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 xml:space="preserve"> under deptID _________</w:t>
            </w:r>
            <w:r w:rsidR="006F6CE1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EC668C" w:rsidRPr="003B0445" w:rsidTr="00354ED9">
        <w:trPr>
          <w:trHeight w:val="20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EC668C" w:rsidRPr="00D42EA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</w:tcPr>
          <w:p w:rsidR="00EC668C" w:rsidRPr="005B12E1" w:rsidRDefault="00782C41" w:rsidP="004A66D9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824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1AB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6361AB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program is budgeted</w:t>
            </w:r>
            <w:r w:rsidR="006361AB">
              <w:rPr>
                <w:rFonts w:ascii="Arial" w:eastAsia="Times New Roman" w:hAnsi="Arial" w:cs="Arial"/>
                <w:sz w:val="14"/>
                <w:szCs w:val="20"/>
              </w:rPr>
              <w:t xml:space="preserve"> and should be added to the COA_PROGRAM_DETAIL tree</w:t>
            </w:r>
          </w:p>
        </w:tc>
        <w:tc>
          <w:tcPr>
            <w:tcW w:w="2977" w:type="dxa"/>
            <w:vMerge w:val="restart"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EC668C" w:rsidRPr="003B0445" w:rsidTr="00354ED9">
        <w:trPr>
          <w:trHeight w:val="20"/>
        </w:trPr>
        <w:tc>
          <w:tcPr>
            <w:tcW w:w="1388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68C" w:rsidRPr="00D42EA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EC668C" w:rsidRDefault="00EC668C" w:rsidP="00B61D50">
            <w:pPr>
              <w:spacing w:before="40" w:after="40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Budget variance carries forward to the deptID (default). If not check below</w:t>
            </w:r>
          </w:p>
          <w:p w:rsidR="00EC668C" w:rsidRPr="005B12E1" w:rsidRDefault="00782C41" w:rsidP="00D35F61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15720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C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>p</w:t>
            </w:r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rogram budget variance carries forward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>to itself</w:t>
            </w:r>
            <w:r w:rsidR="00D35F61">
              <w:rPr>
                <w:rStyle w:val="FootnoteReference"/>
                <w:rFonts w:ascii="Arial" w:eastAsia="Times New Roman" w:hAnsi="Arial" w:cs="Arial"/>
                <w:sz w:val="14"/>
                <w:szCs w:val="20"/>
              </w:rPr>
              <w:t>2</w:t>
            </w:r>
            <w:r w:rsidR="00F22D6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>under deptID _________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EC668C" w:rsidRPr="003B0445" w:rsidTr="00354ED9">
        <w:trPr>
          <w:trHeight w:val="20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EC668C" w:rsidRPr="00D42EA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</w:tcPr>
          <w:p w:rsidR="00EC668C" w:rsidRPr="005B12E1" w:rsidRDefault="00782C41" w:rsidP="004A66D9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-11099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1AB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6361AB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program is budgeted</w:t>
            </w:r>
            <w:r w:rsidR="006361AB">
              <w:rPr>
                <w:rFonts w:ascii="Arial" w:eastAsia="Times New Roman" w:hAnsi="Arial" w:cs="Arial"/>
                <w:sz w:val="14"/>
                <w:szCs w:val="20"/>
              </w:rPr>
              <w:t xml:space="preserve"> and should be added to the COA_PROGRAM_DETAIL tree</w:t>
            </w:r>
          </w:p>
        </w:tc>
        <w:tc>
          <w:tcPr>
            <w:tcW w:w="2977" w:type="dxa"/>
            <w:vMerge w:val="restart"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EC668C" w:rsidRPr="003B0445" w:rsidTr="00354ED9">
        <w:trPr>
          <w:trHeight w:val="20"/>
        </w:trPr>
        <w:tc>
          <w:tcPr>
            <w:tcW w:w="1388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68C" w:rsidRPr="00A502C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68C" w:rsidRPr="00D42EAA" w:rsidRDefault="00EC668C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EC668C" w:rsidRDefault="00EC668C" w:rsidP="00B61D50">
            <w:pPr>
              <w:spacing w:before="40" w:after="40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Budget variance carries forward to the deptID (default). If not check below</w:t>
            </w:r>
          </w:p>
          <w:p w:rsidR="00EC668C" w:rsidRPr="005B12E1" w:rsidRDefault="00782C41" w:rsidP="00D35F61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11663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C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>p</w:t>
            </w:r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rogram budget variance carries forward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>to itself</w:t>
            </w:r>
            <w:r w:rsidR="00D35F61">
              <w:rPr>
                <w:rStyle w:val="FootnoteReference"/>
                <w:rFonts w:ascii="Arial" w:eastAsia="Times New Roman" w:hAnsi="Arial" w:cs="Arial"/>
                <w:sz w:val="14"/>
                <w:szCs w:val="20"/>
              </w:rPr>
              <w:t>2</w:t>
            </w:r>
            <w:r w:rsidR="006F6CE1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>under deptID _________</w:t>
            </w:r>
            <w:r w:rsidR="00EC668C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="00EC668C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C668C" w:rsidRDefault="00EC668C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354ED9" w:rsidRPr="003B0445" w:rsidTr="00354ED9">
        <w:trPr>
          <w:trHeight w:val="89"/>
        </w:trPr>
        <w:tc>
          <w:tcPr>
            <w:tcW w:w="1388" w:type="dxa"/>
            <w:vMerge w:val="restart"/>
            <w:shd w:val="clear" w:color="auto" w:fill="FFFFFF" w:themeFill="background1"/>
            <w:vAlign w:val="center"/>
          </w:tcPr>
          <w:p w:rsidR="00354ED9" w:rsidRPr="00A502CA" w:rsidRDefault="00354ED9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354ED9" w:rsidRPr="00A502CA" w:rsidRDefault="00354ED9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354ED9" w:rsidRPr="00D42EAA" w:rsidRDefault="00354ED9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354ED9" w:rsidRPr="005B12E1" w:rsidRDefault="00782C41" w:rsidP="004262F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-14574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D9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54ED9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program is budgeted</w:t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 xml:space="preserve"> and should be added to the COA_PROGRAM_DETAIL tree</w:t>
            </w:r>
          </w:p>
        </w:tc>
        <w:tc>
          <w:tcPr>
            <w:tcW w:w="2977" w:type="dxa"/>
            <w:vMerge w:val="restart"/>
          </w:tcPr>
          <w:p w:rsidR="00354ED9" w:rsidRDefault="00354ED9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54ED9" w:rsidRDefault="00354ED9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354ED9" w:rsidRPr="003B0445" w:rsidTr="00354ED9">
        <w:trPr>
          <w:trHeight w:val="89"/>
        </w:trPr>
        <w:tc>
          <w:tcPr>
            <w:tcW w:w="1388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54ED9" w:rsidRPr="00A502CA" w:rsidRDefault="00354ED9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ED9" w:rsidRPr="00A502CA" w:rsidRDefault="00354ED9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ED9" w:rsidRPr="00D42EAA" w:rsidRDefault="00354ED9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354ED9" w:rsidRDefault="00354ED9" w:rsidP="004262F4">
            <w:pPr>
              <w:spacing w:before="40" w:after="40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Budget variance carries forward to the deptID (default). If not check below</w:t>
            </w:r>
          </w:p>
          <w:p w:rsidR="00354ED9" w:rsidRPr="005B12E1" w:rsidRDefault="00782C41" w:rsidP="004262F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-13932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D9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54ED9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>p</w:t>
            </w:r>
            <w:r w:rsidR="00354ED9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rogram budget variance carries forward </w:t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>to itself</w:t>
            </w:r>
            <w:r w:rsidR="00354ED9">
              <w:rPr>
                <w:rStyle w:val="FootnoteReference"/>
                <w:rFonts w:ascii="Arial" w:eastAsia="Times New Roman" w:hAnsi="Arial" w:cs="Arial"/>
                <w:sz w:val="14"/>
                <w:szCs w:val="20"/>
              </w:rPr>
              <w:t>2</w:t>
            </w:r>
            <w:r w:rsidR="00354ED9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>under deptID _________</w:t>
            </w:r>
            <w:r w:rsidR="00354ED9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="00354ED9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354ED9" w:rsidRDefault="00354ED9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354ED9" w:rsidRDefault="00354ED9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</w:tbl>
    <w:p w:rsidR="00354ED9" w:rsidRDefault="00354ED9">
      <w:r>
        <w:br w:type="page"/>
      </w:r>
    </w:p>
    <w:tbl>
      <w:tblPr>
        <w:tblW w:w="1584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9"/>
        <w:gridCol w:w="10019"/>
        <w:gridCol w:w="671"/>
        <w:gridCol w:w="1171"/>
        <w:gridCol w:w="281"/>
        <w:gridCol w:w="1295"/>
      </w:tblGrid>
      <w:tr w:rsidR="00AB1F28" w:rsidRPr="00A502CA" w:rsidTr="00EC668C">
        <w:trPr>
          <w:trHeight w:val="70"/>
        </w:trPr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1F28" w:rsidRPr="00A502CA" w:rsidRDefault="00AB1F28" w:rsidP="006F6CE1">
            <w:pPr>
              <w:spacing w:before="40" w:after="40"/>
              <w:ind w:right="-1763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1F28" w:rsidRPr="00A502CA" w:rsidRDefault="00AB1F28" w:rsidP="00795194">
            <w:pPr>
              <w:spacing w:before="40" w:after="40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1F28" w:rsidRPr="00A502CA" w:rsidRDefault="00AB1F28" w:rsidP="00795194">
            <w:pPr>
              <w:spacing w:before="40" w:after="40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1F28" w:rsidRPr="00A502CA" w:rsidRDefault="00AB1F28" w:rsidP="00795194">
            <w:pPr>
              <w:spacing w:before="40" w:after="40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B1F28" w:rsidRPr="00A502CA" w:rsidRDefault="00AB1F28" w:rsidP="00795194">
            <w:pPr>
              <w:spacing w:before="40" w:after="40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B1F28" w:rsidRPr="00A502CA" w:rsidRDefault="00AB1F28" w:rsidP="00795194">
            <w:pPr>
              <w:spacing w:before="40" w:after="40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</w:tr>
      <w:tr w:rsidR="00AB1F28" w:rsidRPr="00A502CA" w:rsidTr="00EC668C">
        <w:trPr>
          <w:gridAfter w:val="2"/>
          <w:wAfter w:w="1576" w:type="dxa"/>
          <w:trHeight w:val="429"/>
        </w:trPr>
        <w:tc>
          <w:tcPr>
            <w:tcW w:w="142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B1F28" w:rsidRDefault="00AB1F28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B94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>ADD PROGRAM TO EXISTING REPORT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AB1F28" w:rsidRPr="005B12E1" w:rsidRDefault="00AB1F28" w:rsidP="007C0703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Note: only applicable 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if currently using program reporting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 If other report maintenance is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 xml:space="preserve"> required, complete the nVision </w:t>
            </w:r>
            <w:r w:rsidR="0093015C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eport form.</w:t>
            </w:r>
          </w:p>
        </w:tc>
      </w:tr>
      <w:tr w:rsidR="00AB1F28" w:rsidRPr="00AF39EB" w:rsidTr="00EC668C">
        <w:trPr>
          <w:gridAfter w:val="2"/>
          <w:wAfter w:w="1576" w:type="dxa"/>
          <w:trHeight w:val="213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1F28" w:rsidRPr="00795194" w:rsidRDefault="00AB1F28" w:rsidP="00D57B00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5194">
              <w:rPr>
                <w:rFonts w:ascii="Arial" w:eastAsia="Times New Roman" w:hAnsi="Arial" w:cs="Arial"/>
                <w:sz w:val="18"/>
                <w:szCs w:val="18"/>
              </w:rPr>
              <w:t xml:space="preserve">Program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12280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1F28" w:rsidRPr="005B12E1" w:rsidRDefault="00AB1F28" w:rsidP="00D137FE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Existing nVision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eport ID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 xml:space="preserve">eport ID can be found in the top left corner of your nVision </w:t>
            </w:r>
            <w:r w:rsidR="00B81889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eport)</w:t>
            </w:r>
          </w:p>
        </w:tc>
      </w:tr>
      <w:tr w:rsidR="00AB1F28" w:rsidRPr="00424324" w:rsidTr="00EC668C">
        <w:trPr>
          <w:gridAfter w:val="2"/>
          <w:wAfter w:w="1576" w:type="dxa"/>
          <w:trHeight w:val="213"/>
        </w:trPr>
        <w:tc>
          <w:tcPr>
            <w:tcW w:w="1985" w:type="dxa"/>
            <w:shd w:val="clear" w:color="auto" w:fill="auto"/>
            <w:vAlign w:val="center"/>
          </w:tcPr>
          <w:p w:rsidR="00AB1F28" w:rsidRPr="00424324" w:rsidRDefault="00AB1F28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280" w:type="dxa"/>
            <w:gridSpan w:val="4"/>
          </w:tcPr>
          <w:p w:rsidR="00AB1F28" w:rsidRPr="005B12E1" w:rsidRDefault="00AB1F28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1F28" w:rsidRPr="00424324" w:rsidTr="00EC668C">
        <w:trPr>
          <w:gridAfter w:val="2"/>
          <w:wAfter w:w="1576" w:type="dxa"/>
          <w:trHeight w:val="213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1F28" w:rsidRPr="00424324" w:rsidRDefault="00AB1F28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280" w:type="dxa"/>
            <w:gridSpan w:val="4"/>
            <w:tcBorders>
              <w:bottom w:val="single" w:sz="4" w:space="0" w:color="000000"/>
            </w:tcBorders>
          </w:tcPr>
          <w:p w:rsidR="00AB1F28" w:rsidRPr="00424324" w:rsidRDefault="00AB1F28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AB1F28" w:rsidRPr="00424324" w:rsidTr="00EC668C">
        <w:trPr>
          <w:gridAfter w:val="2"/>
          <w:wAfter w:w="1576" w:type="dxa"/>
          <w:trHeight w:val="213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1F28" w:rsidRPr="00424324" w:rsidRDefault="00AB1F28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280" w:type="dxa"/>
            <w:gridSpan w:val="4"/>
            <w:tcBorders>
              <w:bottom w:val="single" w:sz="4" w:space="0" w:color="000000"/>
            </w:tcBorders>
          </w:tcPr>
          <w:p w:rsidR="00AB1F28" w:rsidRPr="00424324" w:rsidRDefault="00AB1F28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AB1F28" w:rsidRPr="00AF39EB" w:rsidTr="00EC668C">
        <w:trPr>
          <w:gridAfter w:val="2"/>
          <w:wAfter w:w="1576" w:type="dxa"/>
          <w:trHeight w:val="313"/>
        </w:trPr>
        <w:tc>
          <w:tcPr>
            <w:tcW w:w="1426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AB1F28" w:rsidRDefault="00AB1F28" w:rsidP="00661D9E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B005F1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ROUTING INSTRUCTIONS</w:t>
            </w:r>
          </w:p>
          <w:p w:rsidR="00AB1F28" w:rsidRPr="000239FC" w:rsidRDefault="00AB1F28" w:rsidP="00C71DAF">
            <w:pPr>
              <w:rPr>
                <w:rFonts w:ascii="Arial" w:hAnsi="Arial" w:cs="Arial"/>
                <w:bCs/>
                <w:color w:val="000000"/>
                <w:sz w:val="10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Financial Officer (SFO) emails completed form to Financial Services, fs</w:t>
            </w:r>
            <w:r w:rsidR="003A6B45">
              <w:rPr>
                <w:rFonts w:ascii="Arial" w:hAnsi="Arial" w:cs="Arial"/>
                <w:sz w:val="18"/>
                <w:szCs w:val="18"/>
              </w:rPr>
              <w:t>coarpt</w:t>
            </w:r>
            <w:r>
              <w:rPr>
                <w:rFonts w:ascii="Arial" w:hAnsi="Arial" w:cs="Arial"/>
                <w:sz w:val="18"/>
                <w:szCs w:val="18"/>
              </w:rPr>
              <w:t>@ualberta.ca.</w:t>
            </w:r>
          </w:p>
          <w:p w:rsidR="00AB1F28" w:rsidRPr="000239FC" w:rsidRDefault="00AB1F28" w:rsidP="00D42EAA">
            <w:pPr>
              <w:pStyle w:val="Heading2"/>
              <w:spacing w:before="40"/>
              <w:rPr>
                <w:rFonts w:cs="Arial"/>
                <w:b w:val="0"/>
                <w:bCs/>
                <w:sz w:val="12"/>
                <w:u w:val="none"/>
              </w:rPr>
            </w:pPr>
          </w:p>
          <w:p w:rsidR="00AB1F28" w:rsidRPr="00C71DAF" w:rsidRDefault="005C38A5" w:rsidP="001E00E7">
            <w:pPr>
              <w:pStyle w:val="Heading2"/>
              <w:spacing w:before="40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5C38A5">
              <w:rPr>
                <w:rFonts w:eastAsia="Calibri" w:cs="Arial"/>
                <w:b w:val="0"/>
                <w:sz w:val="18"/>
                <w:szCs w:val="18"/>
                <w:u w:val="none"/>
              </w:rPr>
              <w:t>ChartField requests will be processed on the first business day of each week for all requests received the previous week;</w:t>
            </w:r>
            <w:r w:rsidR="009D05E8" w:rsidRPr="009D05E8">
              <w:rPr>
                <w:rFonts w:eastAsia="Calibri" w:cs="Arial"/>
                <w:b w:val="0"/>
                <w:sz w:val="18"/>
                <w:szCs w:val="18"/>
                <w:u w:val="none"/>
              </w:rPr>
              <w:t xml:space="preserve"> SFO will be notified if this timing cannot be met.</w:t>
            </w:r>
            <w:r w:rsidR="00D35F61">
              <w:rPr>
                <w:rFonts w:eastAsia="Calibri" w:cs="Arial"/>
                <w:b w:val="0"/>
                <w:sz w:val="18"/>
                <w:szCs w:val="18"/>
                <w:u w:val="none"/>
              </w:rPr>
              <w:t xml:space="preserve"> </w:t>
            </w:r>
            <w:r w:rsidR="00D35F61" w:rsidRPr="00D35F61">
              <w:rPr>
                <w:rFonts w:eastAsia="Calibri" w:cs="Arial"/>
                <w:b w:val="0"/>
                <w:sz w:val="18"/>
                <w:szCs w:val="18"/>
                <w:u w:val="none"/>
              </w:rPr>
              <w:t>For high volume requests</w:t>
            </w:r>
            <w:r w:rsidR="00896A0D">
              <w:rPr>
                <w:rFonts w:eastAsia="Calibri" w:cs="Arial"/>
                <w:b w:val="0"/>
                <w:sz w:val="18"/>
                <w:szCs w:val="18"/>
                <w:u w:val="none"/>
              </w:rPr>
              <w:t xml:space="preserve"> </w:t>
            </w:r>
            <w:r w:rsidR="00896A0D" w:rsidRPr="00896A0D">
              <w:rPr>
                <w:rFonts w:eastAsia="Calibri" w:cs="Arial"/>
                <w:b w:val="0"/>
                <w:sz w:val="18"/>
                <w:szCs w:val="18"/>
                <w:u w:val="none"/>
              </w:rPr>
              <w:t>(50 or more)</w:t>
            </w:r>
            <w:r w:rsidR="00D35F61" w:rsidRPr="00D35F61">
              <w:rPr>
                <w:rFonts w:eastAsia="Calibri" w:cs="Arial"/>
                <w:b w:val="0"/>
                <w:sz w:val="18"/>
                <w:szCs w:val="18"/>
                <w:u w:val="none"/>
              </w:rPr>
              <w:t>, FS will open a helpdesk ticket to process the request and will notify the unit when the request has been processed.</w:t>
            </w:r>
          </w:p>
        </w:tc>
      </w:tr>
    </w:tbl>
    <w:p w:rsidR="001A485B" w:rsidRDefault="001A485B" w:rsidP="00F22D67"/>
    <w:sectPr w:rsidR="001A485B" w:rsidSect="000239FC">
      <w:headerReference w:type="default" r:id="rId9"/>
      <w:footerReference w:type="default" r:id="rId10"/>
      <w:pgSz w:w="15840" w:h="12240" w:orient="landscape" w:code="1"/>
      <w:pgMar w:top="138" w:right="454" w:bottom="567" w:left="454" w:header="113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A8" w:rsidRDefault="007605A8" w:rsidP="00AA3519">
      <w:r>
        <w:separator/>
      </w:r>
    </w:p>
  </w:endnote>
  <w:endnote w:type="continuationSeparator" w:id="0">
    <w:p w:rsidR="007605A8" w:rsidRDefault="007605A8" w:rsidP="00A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7F" w:rsidRPr="00282B7F" w:rsidRDefault="00000072" w:rsidP="00D42EAA">
    <w:pPr>
      <w:pStyle w:val="Footer"/>
      <w:jc w:val="right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Revised: </w:t>
    </w:r>
    <w:r w:rsidR="00354ED9">
      <w:rPr>
        <w:rFonts w:ascii="Arial" w:hAnsi="Arial" w:cs="Arial"/>
        <w:sz w:val="16"/>
        <w:lang w:val="en-CA"/>
      </w:rPr>
      <w:t>August</w:t>
    </w:r>
    <w:r w:rsidR="00166C99">
      <w:rPr>
        <w:rFonts w:ascii="Arial" w:hAnsi="Arial" w:cs="Arial"/>
        <w:sz w:val="16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A8" w:rsidRDefault="007605A8" w:rsidP="00AA3519">
      <w:r>
        <w:separator/>
      </w:r>
    </w:p>
  </w:footnote>
  <w:footnote w:type="continuationSeparator" w:id="0">
    <w:p w:rsidR="007605A8" w:rsidRDefault="007605A8" w:rsidP="00AA3519">
      <w:r>
        <w:continuationSeparator/>
      </w:r>
    </w:p>
  </w:footnote>
  <w:footnote w:id="1">
    <w:p w:rsidR="006F6CE1" w:rsidRPr="00F22D67" w:rsidRDefault="00F22D67" w:rsidP="00F22D67">
      <w:pPr>
        <w:pStyle w:val="FootnoteText"/>
        <w:rPr>
          <w:rFonts w:ascii="Arial" w:eastAsia="Times New Roman" w:hAnsi="Arial" w:cs="Arial"/>
          <w:sz w:val="16"/>
          <w:szCs w:val="16"/>
        </w:rPr>
      </w:pPr>
      <w:r>
        <w:rPr>
          <w:rStyle w:val="FootnoteReference"/>
        </w:rPr>
        <w:footnoteRef/>
      </w:r>
      <w:r w:rsidR="006F6CE1">
        <w:rPr>
          <w:rFonts w:ascii="Arial" w:hAnsi="Arial" w:cs="Arial"/>
          <w:sz w:val="16"/>
          <w:vertAlign w:val="superscript"/>
        </w:rPr>
        <w:t xml:space="preserve"> </w:t>
      </w:r>
      <w:r w:rsidR="008B6379" w:rsidRPr="005B12E1">
        <w:rPr>
          <w:rFonts w:ascii="Arial" w:eastAsia="Times New Roman" w:hAnsi="Arial" w:cs="Arial"/>
          <w:sz w:val="16"/>
          <w:szCs w:val="16"/>
        </w:rPr>
        <w:t>SFO must contact Resource Planning to set</w:t>
      </w:r>
      <w:r w:rsidR="008B6379">
        <w:rPr>
          <w:rFonts w:ascii="Arial" w:eastAsia="Times New Roman" w:hAnsi="Arial" w:cs="Arial"/>
          <w:sz w:val="16"/>
          <w:szCs w:val="16"/>
        </w:rPr>
        <w:t xml:space="preserve"> </w:t>
      </w:r>
      <w:r w:rsidR="008B6379" w:rsidRPr="005B12E1">
        <w:rPr>
          <w:rFonts w:ascii="Arial" w:eastAsia="Times New Roman" w:hAnsi="Arial" w:cs="Arial"/>
          <w:sz w:val="16"/>
          <w:szCs w:val="16"/>
        </w:rPr>
        <w:t>up budget</w:t>
      </w:r>
    </w:p>
  </w:footnote>
  <w:footnote w:id="2">
    <w:p w:rsidR="00F22D67" w:rsidRPr="00F22D67" w:rsidRDefault="00F22D6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EB53B5">
        <w:rPr>
          <w:rFonts w:ascii="Arial" w:eastAsia="Times New Roman" w:hAnsi="Arial" w:cs="Arial"/>
          <w:sz w:val="16"/>
          <w:szCs w:val="16"/>
        </w:rPr>
        <w:t>If program budget variance carries forward to itself, FS will automatically set up the program as budgeted.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B2" w:rsidRDefault="00127EB2"/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7433"/>
    </w:tblGrid>
    <w:tr w:rsidR="00C26337" w:rsidTr="00C26337">
      <w:tc>
        <w:tcPr>
          <w:tcW w:w="7432" w:type="dxa"/>
        </w:tcPr>
        <w:p w:rsidR="00C26337" w:rsidRDefault="00C26337" w:rsidP="00D42EAA">
          <w:pPr>
            <w:pStyle w:val="Header"/>
            <w:tabs>
              <w:tab w:val="clear" w:pos="9360"/>
              <w:tab w:val="right" w:pos="14601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7433" w:type="dxa"/>
        </w:tcPr>
        <w:p w:rsidR="00C26337" w:rsidRDefault="00C26337" w:rsidP="00C26337">
          <w:pPr>
            <w:pStyle w:val="Header"/>
            <w:tabs>
              <w:tab w:val="clear" w:pos="9360"/>
              <w:tab w:val="right" w:pos="14601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</w:t>
          </w:r>
          <w:r>
            <w:rPr>
              <w:rFonts w:ascii="Arial" w:hAnsi="Arial" w:cs="Arial"/>
              <w:color w:val="808080"/>
              <w:sz w:val="28"/>
              <w:lang w:val="en-CA"/>
            </w:rPr>
            <w:t xml:space="preserve"> Services</w:t>
          </w:r>
        </w:p>
      </w:tc>
    </w:tr>
  </w:tbl>
  <w:p w:rsidR="007146D2" w:rsidRPr="000239FC" w:rsidRDefault="007146D2" w:rsidP="00C26337">
    <w:pPr>
      <w:pStyle w:val="Header"/>
      <w:tabs>
        <w:tab w:val="clear" w:pos="9360"/>
        <w:tab w:val="right" w:pos="14601"/>
      </w:tabs>
      <w:rPr>
        <w:rFonts w:ascii="Arial" w:hAnsi="Arial" w:cs="Arial"/>
        <w:color w:val="808080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0E"/>
    <w:multiLevelType w:val="hybridMultilevel"/>
    <w:tmpl w:val="623ABA8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8AD"/>
    <w:multiLevelType w:val="hybridMultilevel"/>
    <w:tmpl w:val="449A5F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58A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E50"/>
    <w:multiLevelType w:val="hybridMultilevel"/>
    <w:tmpl w:val="28C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60A6"/>
    <w:multiLevelType w:val="hybridMultilevel"/>
    <w:tmpl w:val="3CD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76D2F"/>
    <w:multiLevelType w:val="hybridMultilevel"/>
    <w:tmpl w:val="F608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908"/>
    <w:multiLevelType w:val="hybridMultilevel"/>
    <w:tmpl w:val="97C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C29F8"/>
    <w:multiLevelType w:val="hybridMultilevel"/>
    <w:tmpl w:val="4184D10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5A83180D"/>
    <w:multiLevelType w:val="hybridMultilevel"/>
    <w:tmpl w:val="BDCE1A7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578C"/>
    <w:multiLevelType w:val="hybridMultilevel"/>
    <w:tmpl w:val="98E640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04484"/>
    <w:multiLevelType w:val="hybridMultilevel"/>
    <w:tmpl w:val="9106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F"/>
    <w:rsid w:val="00000072"/>
    <w:rsid w:val="00000A54"/>
    <w:rsid w:val="00011028"/>
    <w:rsid w:val="000239FC"/>
    <w:rsid w:val="00030293"/>
    <w:rsid w:val="000452F7"/>
    <w:rsid w:val="0008707B"/>
    <w:rsid w:val="00092710"/>
    <w:rsid w:val="00094C47"/>
    <w:rsid w:val="000A3CBE"/>
    <w:rsid w:val="000A7293"/>
    <w:rsid w:val="000C149E"/>
    <w:rsid w:val="000D161A"/>
    <w:rsid w:val="000D6F72"/>
    <w:rsid w:val="000D72ED"/>
    <w:rsid w:val="000E7ACD"/>
    <w:rsid w:val="000F352D"/>
    <w:rsid w:val="000F3E84"/>
    <w:rsid w:val="00100931"/>
    <w:rsid w:val="001013B1"/>
    <w:rsid w:val="001273BC"/>
    <w:rsid w:val="00127EB2"/>
    <w:rsid w:val="00132C58"/>
    <w:rsid w:val="00144569"/>
    <w:rsid w:val="00166C99"/>
    <w:rsid w:val="001723C8"/>
    <w:rsid w:val="00180935"/>
    <w:rsid w:val="0018113C"/>
    <w:rsid w:val="0018421F"/>
    <w:rsid w:val="001A485B"/>
    <w:rsid w:val="001B60EC"/>
    <w:rsid w:val="001E00E7"/>
    <w:rsid w:val="001E0F5C"/>
    <w:rsid w:val="0022597A"/>
    <w:rsid w:val="0023013C"/>
    <w:rsid w:val="00231D80"/>
    <w:rsid w:val="00261FB0"/>
    <w:rsid w:val="0026246B"/>
    <w:rsid w:val="00265DE2"/>
    <w:rsid w:val="00266A06"/>
    <w:rsid w:val="00274938"/>
    <w:rsid w:val="00282B7F"/>
    <w:rsid w:val="00295218"/>
    <w:rsid w:val="002C5F79"/>
    <w:rsid w:val="002C6348"/>
    <w:rsid w:val="002D06FD"/>
    <w:rsid w:val="002E7159"/>
    <w:rsid w:val="002F629B"/>
    <w:rsid w:val="003151C2"/>
    <w:rsid w:val="00341568"/>
    <w:rsid w:val="00354DBD"/>
    <w:rsid w:val="00354ED9"/>
    <w:rsid w:val="003655AC"/>
    <w:rsid w:val="0037456A"/>
    <w:rsid w:val="00385AAE"/>
    <w:rsid w:val="00393851"/>
    <w:rsid w:val="003A6B45"/>
    <w:rsid w:val="003B0445"/>
    <w:rsid w:val="003D4DF9"/>
    <w:rsid w:val="003E13FB"/>
    <w:rsid w:val="003F236B"/>
    <w:rsid w:val="00402EA2"/>
    <w:rsid w:val="00414E07"/>
    <w:rsid w:val="00424324"/>
    <w:rsid w:val="00425DFC"/>
    <w:rsid w:val="00441981"/>
    <w:rsid w:val="004531DD"/>
    <w:rsid w:val="00475515"/>
    <w:rsid w:val="004756FB"/>
    <w:rsid w:val="004C6ECC"/>
    <w:rsid w:val="004D1BB3"/>
    <w:rsid w:val="004D6439"/>
    <w:rsid w:val="005027EB"/>
    <w:rsid w:val="00516425"/>
    <w:rsid w:val="00520104"/>
    <w:rsid w:val="005251D4"/>
    <w:rsid w:val="00525C0C"/>
    <w:rsid w:val="00586858"/>
    <w:rsid w:val="00594EE1"/>
    <w:rsid w:val="005A11DB"/>
    <w:rsid w:val="005A2464"/>
    <w:rsid w:val="005B12E1"/>
    <w:rsid w:val="005B5230"/>
    <w:rsid w:val="005B5982"/>
    <w:rsid w:val="005C2C23"/>
    <w:rsid w:val="005C38A5"/>
    <w:rsid w:val="005C449C"/>
    <w:rsid w:val="005E0BC5"/>
    <w:rsid w:val="005E366D"/>
    <w:rsid w:val="005E4819"/>
    <w:rsid w:val="005F3CC8"/>
    <w:rsid w:val="00601309"/>
    <w:rsid w:val="006039CB"/>
    <w:rsid w:val="00606692"/>
    <w:rsid w:val="00616CD5"/>
    <w:rsid w:val="006210F2"/>
    <w:rsid w:val="006361AB"/>
    <w:rsid w:val="00640514"/>
    <w:rsid w:val="00640955"/>
    <w:rsid w:val="00644303"/>
    <w:rsid w:val="00654750"/>
    <w:rsid w:val="006553CE"/>
    <w:rsid w:val="00661D9E"/>
    <w:rsid w:val="006A6B3A"/>
    <w:rsid w:val="006C0510"/>
    <w:rsid w:val="006C33B0"/>
    <w:rsid w:val="006D1092"/>
    <w:rsid w:val="006D79AE"/>
    <w:rsid w:val="006F1973"/>
    <w:rsid w:val="006F6CE1"/>
    <w:rsid w:val="00705C06"/>
    <w:rsid w:val="007146D2"/>
    <w:rsid w:val="007605A8"/>
    <w:rsid w:val="0076618A"/>
    <w:rsid w:val="00775C6E"/>
    <w:rsid w:val="00782C41"/>
    <w:rsid w:val="007870E8"/>
    <w:rsid w:val="00795194"/>
    <w:rsid w:val="007A760C"/>
    <w:rsid w:val="007B7A8B"/>
    <w:rsid w:val="007C0703"/>
    <w:rsid w:val="007D0A6E"/>
    <w:rsid w:val="007D0DE6"/>
    <w:rsid w:val="007D19CF"/>
    <w:rsid w:val="007D5917"/>
    <w:rsid w:val="007E0ECC"/>
    <w:rsid w:val="007E7B73"/>
    <w:rsid w:val="007F4C0B"/>
    <w:rsid w:val="00831590"/>
    <w:rsid w:val="00833201"/>
    <w:rsid w:val="00833C8E"/>
    <w:rsid w:val="00834FF8"/>
    <w:rsid w:val="008354DF"/>
    <w:rsid w:val="00835909"/>
    <w:rsid w:val="0085575D"/>
    <w:rsid w:val="00856958"/>
    <w:rsid w:val="00860C90"/>
    <w:rsid w:val="00873F6B"/>
    <w:rsid w:val="00876CEA"/>
    <w:rsid w:val="00894B7C"/>
    <w:rsid w:val="00896A0D"/>
    <w:rsid w:val="008A16B4"/>
    <w:rsid w:val="008B236B"/>
    <w:rsid w:val="008B6379"/>
    <w:rsid w:val="008C7F5F"/>
    <w:rsid w:val="008E4342"/>
    <w:rsid w:val="00901853"/>
    <w:rsid w:val="009113EF"/>
    <w:rsid w:val="00912877"/>
    <w:rsid w:val="0093015C"/>
    <w:rsid w:val="009363C7"/>
    <w:rsid w:val="009434E3"/>
    <w:rsid w:val="00955718"/>
    <w:rsid w:val="00972BFC"/>
    <w:rsid w:val="00974A5F"/>
    <w:rsid w:val="00984382"/>
    <w:rsid w:val="00991969"/>
    <w:rsid w:val="009926EE"/>
    <w:rsid w:val="00995EE3"/>
    <w:rsid w:val="00996977"/>
    <w:rsid w:val="009A345C"/>
    <w:rsid w:val="009A4A90"/>
    <w:rsid w:val="009B25A2"/>
    <w:rsid w:val="009B72A3"/>
    <w:rsid w:val="009C0132"/>
    <w:rsid w:val="009C19BD"/>
    <w:rsid w:val="009D05E8"/>
    <w:rsid w:val="009E1E8A"/>
    <w:rsid w:val="00A10276"/>
    <w:rsid w:val="00A30F1D"/>
    <w:rsid w:val="00A44D2A"/>
    <w:rsid w:val="00A502CA"/>
    <w:rsid w:val="00A65CF6"/>
    <w:rsid w:val="00A817DC"/>
    <w:rsid w:val="00A83F89"/>
    <w:rsid w:val="00AA3519"/>
    <w:rsid w:val="00AB0966"/>
    <w:rsid w:val="00AB1F28"/>
    <w:rsid w:val="00AC1299"/>
    <w:rsid w:val="00AD34B4"/>
    <w:rsid w:val="00AD5167"/>
    <w:rsid w:val="00AE2E84"/>
    <w:rsid w:val="00AF0970"/>
    <w:rsid w:val="00AF39EB"/>
    <w:rsid w:val="00B005F1"/>
    <w:rsid w:val="00B03C74"/>
    <w:rsid w:val="00B03DF0"/>
    <w:rsid w:val="00B1665F"/>
    <w:rsid w:val="00B26397"/>
    <w:rsid w:val="00B45ECE"/>
    <w:rsid w:val="00B45FCB"/>
    <w:rsid w:val="00B47358"/>
    <w:rsid w:val="00B61D50"/>
    <w:rsid w:val="00B65FD2"/>
    <w:rsid w:val="00B81889"/>
    <w:rsid w:val="00B9272E"/>
    <w:rsid w:val="00B94965"/>
    <w:rsid w:val="00B94BF1"/>
    <w:rsid w:val="00BA0EF9"/>
    <w:rsid w:val="00BD0390"/>
    <w:rsid w:val="00BD2921"/>
    <w:rsid w:val="00BE29BA"/>
    <w:rsid w:val="00BF3986"/>
    <w:rsid w:val="00C141A6"/>
    <w:rsid w:val="00C23BEF"/>
    <w:rsid w:val="00C26337"/>
    <w:rsid w:val="00C30306"/>
    <w:rsid w:val="00C466E7"/>
    <w:rsid w:val="00C51F36"/>
    <w:rsid w:val="00C71DAF"/>
    <w:rsid w:val="00C75916"/>
    <w:rsid w:val="00C80313"/>
    <w:rsid w:val="00CA3C9C"/>
    <w:rsid w:val="00CC44FA"/>
    <w:rsid w:val="00CC451A"/>
    <w:rsid w:val="00CC5CCD"/>
    <w:rsid w:val="00CC72DC"/>
    <w:rsid w:val="00CD4CF4"/>
    <w:rsid w:val="00CE616D"/>
    <w:rsid w:val="00CF7329"/>
    <w:rsid w:val="00D01A12"/>
    <w:rsid w:val="00D04342"/>
    <w:rsid w:val="00D137FE"/>
    <w:rsid w:val="00D35F61"/>
    <w:rsid w:val="00D42EAA"/>
    <w:rsid w:val="00D468DB"/>
    <w:rsid w:val="00D46F96"/>
    <w:rsid w:val="00D55BC6"/>
    <w:rsid w:val="00D57B00"/>
    <w:rsid w:val="00D57F33"/>
    <w:rsid w:val="00D60CCB"/>
    <w:rsid w:val="00D7139A"/>
    <w:rsid w:val="00D8310A"/>
    <w:rsid w:val="00D936B7"/>
    <w:rsid w:val="00DA4721"/>
    <w:rsid w:val="00DA75D6"/>
    <w:rsid w:val="00DB029D"/>
    <w:rsid w:val="00DB66F5"/>
    <w:rsid w:val="00DD5535"/>
    <w:rsid w:val="00DD7625"/>
    <w:rsid w:val="00DE7113"/>
    <w:rsid w:val="00DF1D27"/>
    <w:rsid w:val="00DF69C4"/>
    <w:rsid w:val="00E1181D"/>
    <w:rsid w:val="00E2094F"/>
    <w:rsid w:val="00E6171A"/>
    <w:rsid w:val="00E76F64"/>
    <w:rsid w:val="00EA48C2"/>
    <w:rsid w:val="00EA4D54"/>
    <w:rsid w:val="00EB501E"/>
    <w:rsid w:val="00EB53B5"/>
    <w:rsid w:val="00EC1869"/>
    <w:rsid w:val="00EC668C"/>
    <w:rsid w:val="00EC6F80"/>
    <w:rsid w:val="00EE6C14"/>
    <w:rsid w:val="00EE77EC"/>
    <w:rsid w:val="00EF1EA0"/>
    <w:rsid w:val="00F059DC"/>
    <w:rsid w:val="00F05BA2"/>
    <w:rsid w:val="00F15460"/>
    <w:rsid w:val="00F21D90"/>
    <w:rsid w:val="00F22D67"/>
    <w:rsid w:val="00F64D60"/>
    <w:rsid w:val="00F664A3"/>
    <w:rsid w:val="00F66BE2"/>
    <w:rsid w:val="00F86307"/>
    <w:rsid w:val="00F918F4"/>
    <w:rsid w:val="00F963A6"/>
    <w:rsid w:val="00FA5CD8"/>
    <w:rsid w:val="00FA5E71"/>
    <w:rsid w:val="00FA631B"/>
    <w:rsid w:val="00FB04DE"/>
    <w:rsid w:val="00FC6A76"/>
    <w:rsid w:val="00FF418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4FF8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5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5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5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F9"/>
    <w:pPr>
      <w:spacing w:before="120" w:after="120"/>
      <w:ind w:left="720"/>
      <w:contextualSpacing/>
    </w:pPr>
    <w:rPr>
      <w:rFonts w:ascii="Arial" w:eastAsia="Times New Roman" w:hAnsi="Arial"/>
      <w:sz w:val="20"/>
    </w:rPr>
  </w:style>
  <w:style w:type="paragraph" w:styleId="NormalWeb">
    <w:name w:val="Normal (Web)"/>
    <w:basedOn w:val="Normal"/>
    <w:uiPriority w:val="99"/>
    <w:unhideWhenUsed/>
    <w:rsid w:val="00CD4CF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15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34FF8"/>
    <w:rPr>
      <w:rFonts w:ascii="Arial" w:eastAsia="Times New Roman" w:hAnsi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402EA2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6D7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9A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D79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4FF8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5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5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5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F9"/>
    <w:pPr>
      <w:spacing w:before="120" w:after="120"/>
      <w:ind w:left="720"/>
      <w:contextualSpacing/>
    </w:pPr>
    <w:rPr>
      <w:rFonts w:ascii="Arial" w:eastAsia="Times New Roman" w:hAnsi="Arial"/>
      <w:sz w:val="20"/>
    </w:rPr>
  </w:style>
  <w:style w:type="paragraph" w:styleId="NormalWeb">
    <w:name w:val="Normal (Web)"/>
    <w:basedOn w:val="Normal"/>
    <w:uiPriority w:val="99"/>
    <w:unhideWhenUsed/>
    <w:rsid w:val="00CD4CF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15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34FF8"/>
    <w:rPr>
      <w:rFonts w:ascii="Arial" w:eastAsia="Times New Roman" w:hAnsi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402EA2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6D7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9A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D7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E191-EFB2-4C84-9618-614577D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Sidoroff</dc:creator>
  <cp:lastModifiedBy>eyahn</cp:lastModifiedBy>
  <cp:revision>2</cp:revision>
  <cp:lastPrinted>2014-03-27T21:36:00Z</cp:lastPrinted>
  <dcterms:created xsi:type="dcterms:W3CDTF">2017-08-25T13:42:00Z</dcterms:created>
  <dcterms:modified xsi:type="dcterms:W3CDTF">2017-08-25T13:42:00Z</dcterms:modified>
</cp:coreProperties>
</file>