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09" w:rsidRPr="00D47CE4" w:rsidRDefault="00FE5D09" w:rsidP="00D47CE4">
      <w:pPr>
        <w:pStyle w:val="Title"/>
        <w:rPr>
          <w:rFonts w:asciiTheme="minorHAnsi" w:hAnsiTheme="minorHAnsi"/>
          <w:sz w:val="48"/>
        </w:rPr>
      </w:pPr>
      <w:r w:rsidRPr="00D47CE4">
        <w:rPr>
          <w:rFonts w:asciiTheme="minorHAnsi" w:hAnsiTheme="minorHAnsi"/>
          <w:sz w:val="48"/>
        </w:rPr>
        <w:t>Stratégies : développement langagier</w:t>
      </w:r>
    </w:p>
    <w:p w:rsidR="00D47CE4" w:rsidRPr="00CB485B" w:rsidRDefault="00D47CE4" w:rsidP="00D47CE4">
      <w:pPr>
        <w:pStyle w:val="Title"/>
        <w:rPr>
          <w:rFonts w:asciiTheme="minorHAnsi" w:hAnsiTheme="minorHAnsi"/>
        </w:rPr>
      </w:pPr>
      <w:r w:rsidRPr="00CB485B">
        <w:rPr>
          <w:rFonts w:asciiTheme="minorHAnsi" w:hAnsiTheme="minorHAnsi"/>
        </w:rPr>
        <w:t>(</w:t>
      </w:r>
      <w:proofErr w:type="gramStart"/>
      <w:r w:rsidRPr="00CB485B">
        <w:rPr>
          <w:rFonts w:asciiTheme="minorHAnsi" w:hAnsiTheme="minorHAnsi"/>
        </w:rPr>
        <w:t>que</w:t>
      </w:r>
      <w:proofErr w:type="gramEnd"/>
      <w:r w:rsidRPr="00CB485B">
        <w:rPr>
          <w:rFonts w:asciiTheme="minorHAnsi" w:hAnsiTheme="minorHAnsi"/>
        </w:rPr>
        <w:t xml:space="preserve"> fait l’enseignant(e); pourquoi la technique est-elle efficace?)</w:t>
      </w:r>
    </w:p>
    <w:p w:rsidR="00FE5D09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47CE4" w:rsidRDefault="00D47CE4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47CE4" w:rsidRPr="00D47CE4" w:rsidRDefault="00D47CE4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47CE4">
        <w:rPr>
          <w:rFonts w:asciiTheme="minorHAnsi" w:hAnsiTheme="minorHAnsi"/>
          <w:sz w:val="28"/>
        </w:rPr>
        <w:t>Présentation du vocabulaire lié à la leçon</w:t>
      </w:r>
    </w:p>
    <w:p w:rsidR="00FE5D09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47CE4" w:rsidRPr="00D47CE4" w:rsidRDefault="00D47CE4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9626E" w:rsidRPr="00D47CE4" w:rsidRDefault="00C9626E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47CE4">
        <w:rPr>
          <w:rFonts w:asciiTheme="minorHAnsi" w:hAnsiTheme="minorHAnsi"/>
          <w:sz w:val="28"/>
        </w:rPr>
        <w:t xml:space="preserve">Activités d’écriture </w:t>
      </w:r>
      <w:r w:rsidRPr="00BA3356">
        <w:rPr>
          <w:rFonts w:asciiTheme="minorHAnsi" w:hAnsiTheme="minorHAnsi"/>
          <w:i/>
          <w:sz w:val="28"/>
        </w:rPr>
        <w:t>(types et fréquence)</w:t>
      </w: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9626E" w:rsidRDefault="00C9626E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47CE4" w:rsidRPr="00D47CE4" w:rsidRDefault="00D47CE4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47CE4">
        <w:rPr>
          <w:rFonts w:asciiTheme="minorHAnsi" w:hAnsiTheme="minorHAnsi"/>
          <w:sz w:val="28"/>
        </w:rPr>
        <w:t xml:space="preserve">Activités de communication verbale </w:t>
      </w:r>
      <w:r w:rsidRPr="00BA3356">
        <w:rPr>
          <w:rFonts w:asciiTheme="minorHAnsi" w:hAnsiTheme="minorHAnsi"/>
          <w:i/>
          <w:sz w:val="28"/>
        </w:rPr>
        <w:t>(types et fréquence)</w:t>
      </w: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47CE4">
        <w:rPr>
          <w:rFonts w:asciiTheme="minorHAnsi" w:hAnsiTheme="minorHAnsi"/>
          <w:sz w:val="28"/>
        </w:rPr>
        <w:t>Techniques de motivation pour communiquer en français</w:t>
      </w: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9626E" w:rsidRPr="00D47CE4" w:rsidRDefault="00C9626E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47CE4">
        <w:rPr>
          <w:rFonts w:asciiTheme="minorHAnsi" w:hAnsiTheme="minorHAnsi"/>
          <w:sz w:val="28"/>
        </w:rPr>
        <w:t xml:space="preserve">Techniques de correction du français parlé et écrit </w:t>
      </w:r>
      <w:r w:rsidRPr="00BA3356">
        <w:rPr>
          <w:rFonts w:asciiTheme="minorHAnsi" w:hAnsiTheme="minorHAnsi"/>
          <w:i/>
          <w:sz w:val="28"/>
        </w:rPr>
        <w:t>(types et fréquence)</w:t>
      </w:r>
    </w:p>
    <w:p w:rsidR="00FE5D09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D47CE4" w:rsidRPr="00D47CE4" w:rsidRDefault="00D47CE4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47CE4">
        <w:rPr>
          <w:rFonts w:asciiTheme="minorHAnsi" w:hAnsiTheme="minorHAnsi"/>
          <w:sz w:val="28"/>
        </w:rPr>
        <w:t>Évaluation : critères sur les grilles d’évaluation</w:t>
      </w: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FE5D09" w:rsidRPr="00D47CE4" w:rsidRDefault="00FE5D09" w:rsidP="00D47CE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9626E" w:rsidRPr="00D47CE4" w:rsidRDefault="00D47CE4" w:rsidP="00D47CE4">
      <w:pPr>
        <w:pStyle w:val="Title"/>
        <w:tabs>
          <w:tab w:val="num" w:pos="0"/>
          <w:tab w:val="left" w:pos="2280"/>
        </w:tabs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ab/>
      </w:r>
    </w:p>
    <w:p w:rsidR="00FE5D09" w:rsidRPr="00D47CE4" w:rsidRDefault="00FE5D09" w:rsidP="00D47CE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D47CE4">
        <w:rPr>
          <w:rFonts w:asciiTheme="minorHAnsi" w:hAnsiTheme="minorHAnsi"/>
          <w:sz w:val="28"/>
        </w:rPr>
        <w:t>Valorisation d</w:t>
      </w:r>
      <w:bookmarkStart w:id="0" w:name="_GoBack"/>
      <w:bookmarkEnd w:id="0"/>
      <w:r w:rsidRPr="00D47CE4">
        <w:rPr>
          <w:rFonts w:asciiTheme="minorHAnsi" w:hAnsiTheme="minorHAnsi"/>
          <w:sz w:val="28"/>
        </w:rPr>
        <w:t>es efforts du groupe et des individus</w:t>
      </w:r>
    </w:p>
    <w:p w:rsidR="000165F9" w:rsidRDefault="000165F9" w:rsidP="00D47CE4">
      <w:pPr>
        <w:pStyle w:val="Title"/>
        <w:tabs>
          <w:tab w:val="num" w:pos="0"/>
        </w:tabs>
        <w:jc w:val="left"/>
      </w:pPr>
    </w:p>
    <w:p w:rsidR="00D47CE4" w:rsidRPr="00F7466A" w:rsidRDefault="00D47CE4" w:rsidP="00D47CE4">
      <w:pPr>
        <w:pStyle w:val="Title"/>
        <w:tabs>
          <w:tab w:val="num" w:pos="0"/>
        </w:tabs>
        <w:jc w:val="left"/>
      </w:pPr>
    </w:p>
    <w:sectPr w:rsidR="00D47CE4" w:rsidRPr="00F7466A" w:rsidSect="00D47CE4">
      <w:footerReference w:type="default" r:id="rId7"/>
      <w:pgSz w:w="12240" w:h="15840"/>
      <w:pgMar w:top="993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F3" w:rsidRDefault="00AF31F3" w:rsidP="00D47CE4">
      <w:pPr>
        <w:spacing w:after="0" w:line="240" w:lineRule="auto"/>
      </w:pPr>
      <w:r>
        <w:separator/>
      </w:r>
    </w:p>
  </w:endnote>
  <w:endnote w:type="continuationSeparator" w:id="0">
    <w:p w:rsidR="00AF31F3" w:rsidRDefault="00AF31F3" w:rsidP="00D4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E4" w:rsidRDefault="00D47CE4">
    <w:pPr>
      <w:pStyle w:val="Footer"/>
    </w:pPr>
    <w:r>
      <w:rPr>
        <w:noProof/>
        <w:lang w:val="fr-CA" w:eastAsia="fr-CA"/>
      </w:rPr>
      <w:drawing>
        <wp:inline distT="0" distB="0" distL="0" distR="0">
          <wp:extent cx="5943600" cy="631028"/>
          <wp:effectExtent l="0" t="0" r="0" b="0"/>
          <wp:docPr id="10" name="Picture 10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F3" w:rsidRDefault="00AF31F3" w:rsidP="00D47CE4">
      <w:pPr>
        <w:spacing w:after="0" w:line="240" w:lineRule="auto"/>
      </w:pPr>
      <w:r>
        <w:separator/>
      </w:r>
    </w:p>
  </w:footnote>
  <w:footnote w:type="continuationSeparator" w:id="0">
    <w:p w:rsidR="00AF31F3" w:rsidRDefault="00AF31F3" w:rsidP="00D4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D67"/>
    <w:multiLevelType w:val="hybridMultilevel"/>
    <w:tmpl w:val="9BC8C9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32"/>
    <w:multiLevelType w:val="hybridMultilevel"/>
    <w:tmpl w:val="0234D1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56EC"/>
    <w:multiLevelType w:val="hybridMultilevel"/>
    <w:tmpl w:val="C0DEBB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66A"/>
    <w:rsid w:val="000165F9"/>
    <w:rsid w:val="00074BF2"/>
    <w:rsid w:val="0012030E"/>
    <w:rsid w:val="00231BFA"/>
    <w:rsid w:val="00AC2F4A"/>
    <w:rsid w:val="00AF31F3"/>
    <w:rsid w:val="00BA3356"/>
    <w:rsid w:val="00C369DC"/>
    <w:rsid w:val="00C9626E"/>
    <w:rsid w:val="00D47CE4"/>
    <w:rsid w:val="00E70462"/>
    <w:rsid w:val="00E87C20"/>
    <w:rsid w:val="00F7466A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EC919-21D6-4EB4-BA49-44D811A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F7466A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4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E4"/>
  </w:style>
  <w:style w:type="paragraph" w:styleId="Footer">
    <w:name w:val="footer"/>
    <w:basedOn w:val="Normal"/>
    <w:link w:val="FooterChar"/>
    <w:uiPriority w:val="99"/>
    <w:unhideWhenUsed/>
    <w:rsid w:val="00D4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424</Characters>
  <Application>Microsoft Office Word</Application>
  <DocSecurity>0</DocSecurity>
  <Lines>3</Lines>
  <Paragraphs>1</Paragraphs>
  <ScaleCrop>false</ScaleCrop>
  <Company> 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8</cp:revision>
  <dcterms:created xsi:type="dcterms:W3CDTF">2009-06-18T14:28:00Z</dcterms:created>
  <dcterms:modified xsi:type="dcterms:W3CDTF">2017-05-03T19:53:00Z</dcterms:modified>
</cp:coreProperties>
</file>