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62" w:rsidRPr="00A75837" w:rsidRDefault="00E70462" w:rsidP="00A75837">
      <w:pPr>
        <w:pStyle w:val="Title"/>
        <w:rPr>
          <w:rFonts w:asciiTheme="minorHAnsi" w:hAnsiTheme="minorHAnsi"/>
          <w:sz w:val="48"/>
        </w:rPr>
      </w:pPr>
      <w:r w:rsidRPr="00A75837">
        <w:rPr>
          <w:rFonts w:asciiTheme="minorHAnsi" w:hAnsiTheme="minorHAnsi"/>
          <w:sz w:val="48"/>
        </w:rPr>
        <w:t>Gestion du travail de groupe</w:t>
      </w:r>
    </w:p>
    <w:p w:rsidR="004227BF" w:rsidRPr="00A423F3" w:rsidRDefault="004227BF" w:rsidP="004227BF">
      <w:pPr>
        <w:pStyle w:val="Title"/>
        <w:rPr>
          <w:rFonts w:asciiTheme="minorHAnsi" w:hAnsiTheme="minorHAnsi"/>
        </w:rPr>
      </w:pPr>
      <w:r w:rsidRPr="00A423F3">
        <w:rPr>
          <w:rFonts w:asciiTheme="minorHAnsi" w:hAnsiTheme="minorHAnsi"/>
        </w:rPr>
        <w:t>(</w:t>
      </w:r>
      <w:proofErr w:type="gramStart"/>
      <w:r w:rsidRPr="00A423F3">
        <w:rPr>
          <w:rFonts w:asciiTheme="minorHAnsi" w:hAnsiTheme="minorHAnsi"/>
        </w:rPr>
        <w:t>que</w:t>
      </w:r>
      <w:proofErr w:type="gramEnd"/>
      <w:r w:rsidRPr="00A423F3">
        <w:rPr>
          <w:rFonts w:asciiTheme="minorHAnsi" w:hAnsiTheme="minorHAnsi"/>
        </w:rPr>
        <w:t xml:space="preserve"> fait l’enseignant(</w:t>
      </w:r>
      <w:bookmarkStart w:id="0" w:name="_GoBack"/>
      <w:r w:rsidRPr="00A423F3">
        <w:rPr>
          <w:rFonts w:asciiTheme="minorHAnsi" w:hAnsiTheme="minorHAnsi"/>
        </w:rPr>
        <w:t>e</w:t>
      </w:r>
      <w:bookmarkEnd w:id="0"/>
      <w:r w:rsidRPr="00A423F3">
        <w:rPr>
          <w:rFonts w:asciiTheme="minorHAnsi" w:hAnsiTheme="minorHAnsi"/>
        </w:rPr>
        <w:t>); pourquoi la technique est-elle efficace?)</w:t>
      </w:r>
    </w:p>
    <w:p w:rsidR="00E70462" w:rsidRDefault="00E70462" w:rsidP="00E70462">
      <w:pPr>
        <w:pStyle w:val="Title"/>
        <w:rPr>
          <w:rFonts w:ascii="Bodoni MT" w:hAnsi="Bodoni MT"/>
          <w:sz w:val="22"/>
        </w:rPr>
      </w:pPr>
    </w:p>
    <w:p w:rsidR="00E70462" w:rsidRPr="00A75837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A75837">
        <w:rPr>
          <w:rFonts w:asciiTheme="minorHAnsi" w:hAnsiTheme="minorHAnsi"/>
          <w:sz w:val="28"/>
        </w:rPr>
        <w:t xml:space="preserve">Formation des groupes </w:t>
      </w:r>
      <w:r w:rsidRPr="004227BF">
        <w:rPr>
          <w:rFonts w:asciiTheme="minorHAnsi" w:hAnsiTheme="minorHAnsi"/>
          <w:i/>
          <w:sz w:val="28"/>
        </w:rPr>
        <w:t>(techniques et variété)</w:t>
      </w: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A390F" w:rsidRPr="00A75837" w:rsidRDefault="000A390F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A75837">
        <w:rPr>
          <w:rFonts w:asciiTheme="minorHAnsi" w:hAnsiTheme="minorHAnsi"/>
          <w:sz w:val="28"/>
        </w:rPr>
        <w:t>Taille des groupes</w:t>
      </w: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A390F" w:rsidRPr="00A75837" w:rsidRDefault="000A390F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="Bodoni MT" w:hAnsi="Bodoni MT"/>
          <w:sz w:val="36"/>
        </w:rPr>
      </w:pPr>
      <w:r w:rsidRPr="00A75837">
        <w:rPr>
          <w:rFonts w:asciiTheme="minorHAnsi" w:hAnsiTheme="minorHAnsi"/>
          <w:sz w:val="28"/>
        </w:rPr>
        <w:t>Rôles des membres du groupe</w:t>
      </w: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A390F" w:rsidRPr="00A75837" w:rsidRDefault="000A390F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A75837">
        <w:rPr>
          <w:rFonts w:asciiTheme="minorHAnsi" w:hAnsiTheme="minorHAnsi"/>
          <w:sz w:val="28"/>
        </w:rPr>
        <w:t>Partage des consignes</w:t>
      </w: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A75837">
        <w:rPr>
          <w:rFonts w:asciiTheme="minorHAnsi" w:hAnsiTheme="minorHAnsi"/>
          <w:sz w:val="28"/>
        </w:rPr>
        <w:t>Temps optimal pour éviter la saturation</w:t>
      </w: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75837" w:rsidRPr="00A75837" w:rsidRDefault="00A75837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A75837">
        <w:rPr>
          <w:rFonts w:asciiTheme="minorHAnsi" w:hAnsiTheme="minorHAnsi"/>
          <w:sz w:val="28"/>
        </w:rPr>
        <w:t>Vérification du travail</w:t>
      </w:r>
    </w:p>
    <w:p w:rsidR="00E70462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75837" w:rsidRPr="00A75837" w:rsidRDefault="00A75837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70462" w:rsidRPr="00A75837" w:rsidRDefault="00E70462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  <w:r w:rsidRPr="00A75837">
        <w:rPr>
          <w:rFonts w:asciiTheme="minorHAnsi" w:hAnsiTheme="minorHAnsi"/>
          <w:b w:val="0"/>
          <w:szCs w:val="24"/>
        </w:rPr>
        <w:t xml:space="preserve"> </w:t>
      </w:r>
    </w:p>
    <w:p w:rsidR="000165F9" w:rsidRDefault="00E70462" w:rsidP="00A75837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A75837">
        <w:rPr>
          <w:rFonts w:asciiTheme="minorHAnsi" w:hAnsiTheme="minorHAnsi"/>
          <w:sz w:val="28"/>
        </w:rPr>
        <w:t>Motivation des groupes</w:t>
      </w:r>
    </w:p>
    <w:p w:rsidR="00A75837" w:rsidRPr="004227BF" w:rsidRDefault="00A75837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4227BF" w:rsidRPr="004227BF" w:rsidRDefault="004227BF" w:rsidP="00A75837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75837" w:rsidRPr="004227BF" w:rsidRDefault="00A75837" w:rsidP="004227BF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sectPr w:rsidR="00A75837" w:rsidRPr="004227BF" w:rsidSect="004227BF">
      <w:footerReference w:type="default" r:id="rId7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D3" w:rsidRDefault="00170DD3" w:rsidP="004227BF">
      <w:pPr>
        <w:spacing w:after="0" w:line="240" w:lineRule="auto"/>
      </w:pPr>
      <w:r>
        <w:separator/>
      </w:r>
    </w:p>
  </w:endnote>
  <w:endnote w:type="continuationSeparator" w:id="0">
    <w:p w:rsidR="00170DD3" w:rsidRDefault="00170DD3" w:rsidP="0042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F" w:rsidRDefault="004227BF">
    <w:pPr>
      <w:pStyle w:val="Footer"/>
    </w:pPr>
    <w:r>
      <w:rPr>
        <w:noProof/>
        <w:lang w:val="fr-CA" w:eastAsia="fr-CA"/>
      </w:rPr>
      <w:drawing>
        <wp:inline distT="0" distB="0" distL="0" distR="0" wp14:anchorId="4F3F86F0" wp14:editId="53288C5D">
          <wp:extent cx="5943600" cy="630555"/>
          <wp:effectExtent l="0" t="0" r="0" b="0"/>
          <wp:docPr id="2" name="Picture 2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D3" w:rsidRDefault="00170DD3" w:rsidP="004227BF">
      <w:pPr>
        <w:spacing w:after="0" w:line="240" w:lineRule="auto"/>
      </w:pPr>
      <w:r>
        <w:separator/>
      </w:r>
    </w:p>
  </w:footnote>
  <w:footnote w:type="continuationSeparator" w:id="0">
    <w:p w:rsidR="00170DD3" w:rsidRDefault="00170DD3" w:rsidP="0042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D67"/>
    <w:multiLevelType w:val="hybridMultilevel"/>
    <w:tmpl w:val="9BC8C9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6A"/>
    <w:rsid w:val="000165F9"/>
    <w:rsid w:val="00074BF2"/>
    <w:rsid w:val="000A390F"/>
    <w:rsid w:val="00170DD3"/>
    <w:rsid w:val="003A5524"/>
    <w:rsid w:val="004227BF"/>
    <w:rsid w:val="00A75837"/>
    <w:rsid w:val="00DA3DDC"/>
    <w:rsid w:val="00E70462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8628F-E0BA-4C7C-AF13-495843C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F7466A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2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BF"/>
  </w:style>
  <w:style w:type="paragraph" w:styleId="Footer">
    <w:name w:val="footer"/>
    <w:basedOn w:val="Normal"/>
    <w:link w:val="FooterChar"/>
    <w:uiPriority w:val="99"/>
    <w:unhideWhenUsed/>
    <w:rsid w:val="0042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7</cp:revision>
  <dcterms:created xsi:type="dcterms:W3CDTF">2009-06-18T06:41:00Z</dcterms:created>
  <dcterms:modified xsi:type="dcterms:W3CDTF">2017-05-03T19:56:00Z</dcterms:modified>
</cp:coreProperties>
</file>