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2E23" w14:textId="77777777" w:rsidR="002051AF" w:rsidRDefault="002051AF" w:rsidP="005766FC">
      <w:pPr>
        <w:ind w:left="-4"/>
      </w:pPr>
    </w:p>
    <w:p w14:paraId="4EAA44EF" w14:textId="3ED364EA" w:rsidR="0042713E" w:rsidRDefault="00004512" w:rsidP="005766FC">
      <w:pPr>
        <w:ind w:left="-4"/>
        <w:rPr>
          <w:rFonts w:ascii="Calibri" w:hAnsi="Calibri"/>
          <w:sz w:val="22"/>
          <w:szCs w:val="22"/>
        </w:rPr>
      </w:pPr>
      <w:r>
        <w:tab/>
      </w:r>
      <w:r w:rsidRPr="0042713E">
        <w:rPr>
          <w:rFonts w:ascii="Calibri" w:hAnsi="Calibri"/>
          <w:sz w:val="22"/>
          <w:szCs w:val="22"/>
        </w:rPr>
        <w:t xml:space="preserve"> ATV Make and Model___________________________________________ Week starting</w:t>
      </w:r>
      <w:proofErr w:type="gramStart"/>
      <w:r w:rsidRPr="0042713E">
        <w:rPr>
          <w:rFonts w:ascii="Calibri" w:hAnsi="Calibri"/>
          <w:sz w:val="22"/>
          <w:szCs w:val="22"/>
        </w:rPr>
        <w:t>:_</w:t>
      </w:r>
      <w:proofErr w:type="gramEnd"/>
      <w:r w:rsidRPr="0042713E">
        <w:rPr>
          <w:rFonts w:ascii="Calibri" w:hAnsi="Calibri"/>
          <w:sz w:val="22"/>
          <w:szCs w:val="22"/>
        </w:rPr>
        <w:t xml:space="preserve">___________________________________   </w:t>
      </w:r>
      <w:r w:rsidRPr="0042713E">
        <w:rPr>
          <w:rFonts w:ascii="Calibri" w:hAnsi="Calibri"/>
          <w:sz w:val="22"/>
          <w:szCs w:val="22"/>
        </w:rPr>
        <w:tab/>
      </w:r>
      <w:r w:rsidRPr="0042713E">
        <w:rPr>
          <w:rFonts w:ascii="Calibri" w:hAnsi="Calibri"/>
          <w:sz w:val="22"/>
          <w:szCs w:val="22"/>
        </w:rPr>
        <w:tab/>
      </w:r>
    </w:p>
    <w:p w14:paraId="6A49820A" w14:textId="77777777" w:rsidR="0042713E" w:rsidRDefault="0042713E" w:rsidP="005766FC">
      <w:pPr>
        <w:ind w:left="-4"/>
        <w:rPr>
          <w:rFonts w:ascii="Calibri" w:hAnsi="Calibri"/>
          <w:sz w:val="22"/>
          <w:szCs w:val="22"/>
        </w:rPr>
      </w:pPr>
    </w:p>
    <w:p w14:paraId="6D2E030C" w14:textId="0A78124C" w:rsidR="00004512" w:rsidRDefault="00004512" w:rsidP="005766FC">
      <w:pPr>
        <w:ind w:left="-4"/>
        <w:rPr>
          <w:rFonts w:ascii="Calibri" w:hAnsi="Calibri"/>
          <w:sz w:val="22"/>
          <w:szCs w:val="22"/>
        </w:rPr>
      </w:pPr>
      <w:r w:rsidRPr="0042713E">
        <w:rPr>
          <w:rFonts w:ascii="Calibri" w:hAnsi="Calibri"/>
          <w:sz w:val="22"/>
          <w:szCs w:val="22"/>
        </w:rPr>
        <w:t>Inspection completed by</w:t>
      </w:r>
      <w:proofErr w:type="gramStart"/>
      <w:r w:rsidRPr="0042713E">
        <w:rPr>
          <w:rFonts w:ascii="Calibri" w:hAnsi="Calibri"/>
          <w:sz w:val="22"/>
          <w:szCs w:val="22"/>
        </w:rPr>
        <w:t>:_</w:t>
      </w:r>
      <w:proofErr w:type="gramEnd"/>
      <w:r w:rsidRPr="0042713E">
        <w:rPr>
          <w:rFonts w:ascii="Calibri" w:hAnsi="Calibri"/>
          <w:sz w:val="22"/>
          <w:szCs w:val="22"/>
        </w:rPr>
        <w:t xml:space="preserve">________________________________________ </w:t>
      </w:r>
    </w:p>
    <w:p w14:paraId="3B62B085" w14:textId="77777777" w:rsidR="0042713E" w:rsidRPr="0042713E" w:rsidRDefault="0042713E" w:rsidP="005766FC">
      <w:pPr>
        <w:ind w:left="-4"/>
        <w:rPr>
          <w:rFonts w:ascii="Calibri" w:hAnsi="Calibri"/>
          <w:sz w:val="22"/>
          <w:szCs w:val="22"/>
        </w:rPr>
      </w:pPr>
    </w:p>
    <w:tbl>
      <w:tblPr>
        <w:tblStyle w:val="TableGrid"/>
        <w:tblW w:w="12758" w:type="dxa"/>
        <w:tblInd w:w="1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1418"/>
        <w:gridCol w:w="1277"/>
        <w:gridCol w:w="1558"/>
        <w:gridCol w:w="1560"/>
        <w:gridCol w:w="1418"/>
        <w:gridCol w:w="1416"/>
        <w:gridCol w:w="1277"/>
      </w:tblGrid>
      <w:tr w:rsidR="00004512" w:rsidRPr="0042713E" w14:paraId="39A9451B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DCD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Item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28B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Monday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EA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Tuesday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650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Wednesday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04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Thursday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31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Friday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651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Saturday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D4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Sunday </w:t>
            </w:r>
          </w:p>
        </w:tc>
      </w:tr>
      <w:tr w:rsidR="00004512" w:rsidRPr="0042713E" w14:paraId="6DC83345" w14:textId="77777777" w:rsidTr="00945582">
        <w:trPr>
          <w:trHeight w:val="2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F50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Tire air pressure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2D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A99D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D86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41B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74BE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B1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6B7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700451C3" w14:textId="77777777" w:rsidTr="00945582">
        <w:trPr>
          <w:trHeight w:val="2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C14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Tire condition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0C9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EE5D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3CA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3F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15E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F1B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D96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56CB63FD" w14:textId="77777777" w:rsidTr="00945582">
        <w:trPr>
          <w:trHeight w:val="2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88E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Throttle cable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982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E2DB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E69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126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158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906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316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4685B032" w14:textId="77777777" w:rsidTr="00945582">
        <w:trPr>
          <w:trHeight w:val="2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B3A1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Brake cable or control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15B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A20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1E17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1965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04A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F65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39D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276D86D3" w14:textId="77777777" w:rsidTr="00945582">
        <w:trPr>
          <w:trHeight w:val="2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56EB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Head lights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264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22E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C3F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E8F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5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3F15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D03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35BD408F" w14:textId="77777777" w:rsidTr="00945582">
        <w:trPr>
          <w:trHeight w:val="2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07C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Tail lights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F67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4A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F8EE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8047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80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6B39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545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302CE27A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754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Oil level and condition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220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217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5077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479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752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4D1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CEF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43171E76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28C1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Fuel level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441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EC6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4BE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699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1231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05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B08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188E899F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7DC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Fluid leaks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AD6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3E0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C5E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9CA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E6C5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C6F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2C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7B01279F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669D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Air filter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45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B49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A82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396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548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09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065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556ABCDC" w14:textId="77777777" w:rsidTr="00945582">
        <w:trPr>
          <w:trHeight w:val="2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EDCD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Exhaust pipe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92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1EA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3B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1A0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F2EE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6875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1BB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4F3A1B0B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1B5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>Manifold</w:t>
            </w:r>
            <w:r w:rsidRPr="0042713E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97A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A5A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E1A9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F7DE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FA01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E9F5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1D9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5DFDFECB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46E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Wheel wells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871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987D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D74B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109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617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3905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B6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01F9AD6C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881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Fire extinguisher or shovel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13E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72D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4BD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DB5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5E7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1A01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6E3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37C5CFF2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AF9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Helmet/goggles/gloves/vest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5BBE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617E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CD9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7AF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3BE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EA5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6BF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1A78B2B2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571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22C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9A1E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389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5A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AABB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83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C6B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7FC0E76F" w14:textId="77777777" w:rsidTr="00945582">
        <w:trPr>
          <w:trHeight w:val="2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1F3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946A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526B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9749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78C8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390C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3129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F94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  <w:tr w:rsidR="00004512" w:rsidRPr="0042713E" w14:paraId="4B5763D9" w14:textId="77777777" w:rsidTr="00945582">
        <w:trPr>
          <w:trHeight w:val="28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8FB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A1F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55B2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8D44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06F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6700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3913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7216" w14:textId="77777777" w:rsidR="00004512" w:rsidRPr="0042713E" w:rsidRDefault="00004512" w:rsidP="00945582">
            <w:pPr>
              <w:spacing w:line="259" w:lineRule="auto"/>
              <w:rPr>
                <w:rFonts w:ascii="Calibri" w:hAnsi="Calibri"/>
              </w:rPr>
            </w:pPr>
            <w:r w:rsidRPr="0042713E">
              <w:rPr>
                <w:rFonts w:ascii="Calibri" w:hAnsi="Calibri"/>
              </w:rPr>
              <w:t xml:space="preserve"> </w:t>
            </w:r>
          </w:p>
        </w:tc>
      </w:tr>
    </w:tbl>
    <w:p w14:paraId="729E5BF6" w14:textId="648C9D54" w:rsidR="00004512" w:rsidRPr="0042713E" w:rsidRDefault="00004512" w:rsidP="00004512">
      <w:pPr>
        <w:spacing w:line="259" w:lineRule="auto"/>
        <w:ind w:left="1"/>
        <w:rPr>
          <w:rFonts w:ascii="Calibri" w:hAnsi="Calibri"/>
          <w:sz w:val="22"/>
          <w:szCs w:val="22"/>
        </w:rPr>
      </w:pPr>
      <w:r w:rsidRPr="0042713E">
        <w:rPr>
          <w:rFonts w:ascii="Calibri" w:hAnsi="Calibri"/>
          <w:sz w:val="22"/>
          <w:szCs w:val="22"/>
        </w:rPr>
        <w:t xml:space="preserve">Add inspection items as appropriate to table </w:t>
      </w:r>
      <w:proofErr w:type="gramStart"/>
      <w:r w:rsidRPr="0042713E">
        <w:rPr>
          <w:rFonts w:ascii="Calibri" w:hAnsi="Calibri"/>
          <w:sz w:val="22"/>
          <w:szCs w:val="22"/>
        </w:rPr>
        <w:t>above</w:t>
      </w:r>
      <w:proofErr w:type="gramEnd"/>
      <w:r w:rsidRPr="0042713E">
        <w:rPr>
          <w:rFonts w:ascii="Calibri" w:hAnsi="Calibri"/>
          <w:sz w:val="22"/>
          <w:szCs w:val="22"/>
        </w:rPr>
        <w:t>.</w:t>
      </w:r>
      <w:r w:rsidRPr="0042713E">
        <w:rPr>
          <w:rFonts w:ascii="Calibri" w:eastAsia="Calibri" w:hAnsi="Calibri" w:cs="Calibri"/>
          <w:sz w:val="22"/>
          <w:szCs w:val="22"/>
        </w:rPr>
        <w:t xml:space="preserve"> *Note: </w:t>
      </w:r>
      <w:r w:rsidR="005766FC" w:rsidRPr="0042713E">
        <w:rPr>
          <w:rFonts w:ascii="Calibri" w:eastAsia="Calibri" w:hAnsi="Calibri" w:cs="Calibri"/>
          <w:sz w:val="22"/>
          <w:szCs w:val="22"/>
        </w:rPr>
        <w:t>Clear all debris</w:t>
      </w:r>
      <w:r w:rsidRPr="0042713E">
        <w:rPr>
          <w:rFonts w:ascii="Calibri" w:eastAsia="Calibri" w:hAnsi="Calibri" w:cs="Calibri"/>
          <w:sz w:val="22"/>
          <w:szCs w:val="22"/>
        </w:rPr>
        <w:t xml:space="preserve"> from </w:t>
      </w:r>
      <w:r w:rsidR="005766FC" w:rsidRPr="0042713E">
        <w:rPr>
          <w:rFonts w:ascii="Calibri" w:eastAsia="Calibri" w:hAnsi="Calibri" w:cs="Calibri"/>
          <w:sz w:val="22"/>
          <w:szCs w:val="22"/>
        </w:rPr>
        <w:t xml:space="preserve">the </w:t>
      </w:r>
      <w:r w:rsidRPr="0042713E">
        <w:rPr>
          <w:rFonts w:ascii="Calibri" w:eastAsia="Calibri" w:hAnsi="Calibri" w:cs="Calibri"/>
          <w:sz w:val="22"/>
          <w:szCs w:val="22"/>
        </w:rPr>
        <w:t>manifold to prevent fire.</w:t>
      </w:r>
      <w:r w:rsidRPr="0042713E">
        <w:rPr>
          <w:rFonts w:ascii="Calibri" w:hAnsi="Calibri"/>
          <w:sz w:val="22"/>
          <w:szCs w:val="22"/>
        </w:rPr>
        <w:t xml:space="preserve"> </w:t>
      </w:r>
    </w:p>
    <w:p w14:paraId="403AEE4B" w14:textId="77777777" w:rsidR="00004512" w:rsidRPr="0042713E" w:rsidRDefault="00004512" w:rsidP="00004512">
      <w:pPr>
        <w:spacing w:line="259" w:lineRule="auto"/>
        <w:ind w:left="1"/>
        <w:rPr>
          <w:rFonts w:ascii="Calibri" w:hAnsi="Calibri"/>
          <w:sz w:val="22"/>
          <w:szCs w:val="22"/>
        </w:rPr>
      </w:pPr>
      <w:r w:rsidRPr="0042713E">
        <w:rPr>
          <w:rFonts w:ascii="Calibri" w:hAnsi="Calibri"/>
          <w:sz w:val="22"/>
          <w:szCs w:val="22"/>
        </w:rPr>
        <w:t xml:space="preserve"> </w:t>
      </w:r>
    </w:p>
    <w:p w14:paraId="2FD48BE3" w14:textId="7B7F5A79" w:rsidR="00004512" w:rsidRPr="0042713E" w:rsidRDefault="00004512" w:rsidP="00004512">
      <w:pPr>
        <w:ind w:left="-4"/>
        <w:rPr>
          <w:rFonts w:ascii="Calibri" w:hAnsi="Calibri"/>
          <w:sz w:val="22"/>
          <w:szCs w:val="22"/>
        </w:rPr>
      </w:pPr>
      <w:r w:rsidRPr="0042713E">
        <w:rPr>
          <w:rFonts w:ascii="Calibri" w:hAnsi="Calibri"/>
          <w:sz w:val="22"/>
          <w:szCs w:val="22"/>
        </w:rPr>
        <w:t xml:space="preserve">Initial each section to indicate that the equipment was in good condition. Record any issues (e.g. damage, excessive wear, debris, etc.) </w:t>
      </w:r>
      <w:r w:rsidR="002051AF">
        <w:rPr>
          <w:rFonts w:ascii="Calibri" w:hAnsi="Calibri"/>
          <w:sz w:val="22"/>
          <w:szCs w:val="22"/>
        </w:rPr>
        <w:t xml:space="preserve">in the “Comment and Correction Action” </w:t>
      </w:r>
      <w:r w:rsidRPr="0042713E">
        <w:rPr>
          <w:rFonts w:ascii="Calibri" w:hAnsi="Calibri"/>
          <w:sz w:val="22"/>
          <w:szCs w:val="22"/>
        </w:rPr>
        <w:t xml:space="preserve">section below. Add additional sheets as needed. Maintain records of inspection for a minimum of two years. </w:t>
      </w:r>
    </w:p>
    <w:p w14:paraId="080758BD" w14:textId="77777777" w:rsidR="00004512" w:rsidRPr="0042713E" w:rsidRDefault="00004512" w:rsidP="00004512">
      <w:pPr>
        <w:spacing w:line="259" w:lineRule="auto"/>
        <w:rPr>
          <w:rFonts w:ascii="Calibri" w:hAnsi="Calibri"/>
          <w:sz w:val="22"/>
          <w:szCs w:val="22"/>
        </w:rPr>
      </w:pPr>
      <w:r w:rsidRPr="0042713E">
        <w:rPr>
          <w:rFonts w:ascii="Calibri" w:hAnsi="Calibri"/>
          <w:sz w:val="22"/>
          <w:szCs w:val="22"/>
        </w:rPr>
        <w:t xml:space="preserve"> </w:t>
      </w:r>
    </w:p>
    <w:p w14:paraId="2D5B8CCB" w14:textId="089A7E2C" w:rsidR="00004512" w:rsidRDefault="002051AF" w:rsidP="00004512">
      <w:pPr>
        <w:spacing w:line="625" w:lineRule="auto"/>
        <w:ind w:left="-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Comments and/or corrective actions (add pages as necessary)</w:t>
      </w:r>
      <w:bookmarkStart w:id="0" w:name="_GoBack"/>
      <w:bookmarkEnd w:id="0"/>
      <w:r>
        <w:rPr>
          <w:rFonts w:ascii="Calibri" w:hAnsi="Calibri"/>
          <w:sz w:val="22"/>
          <w:szCs w:val="22"/>
        </w:rPr>
        <w:t>:</w:t>
      </w:r>
    </w:p>
    <w:tbl>
      <w:tblPr>
        <w:tblStyle w:val="TableGrid0"/>
        <w:tblW w:w="0" w:type="auto"/>
        <w:tblInd w:w="-4" w:type="dxa"/>
        <w:tblLook w:val="04A0" w:firstRow="1" w:lastRow="0" w:firstColumn="1" w:lastColumn="0" w:noHBand="0" w:noVBand="1"/>
      </w:tblPr>
      <w:tblGrid>
        <w:gridCol w:w="12950"/>
      </w:tblGrid>
      <w:tr w:rsidR="002051AF" w14:paraId="590CB208" w14:textId="77777777" w:rsidTr="00EE6699">
        <w:tc>
          <w:tcPr>
            <w:tcW w:w="12950" w:type="dxa"/>
          </w:tcPr>
          <w:p w14:paraId="42C32A5B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6B1DA75C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7172D46A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2F8B5BA3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128F99B3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0D1387B5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23071D46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3BBBB1F9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7CFA5953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6DB5CAFF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40913938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3A992068" w14:textId="77777777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  <w:p w14:paraId="4A73D705" w14:textId="1F72DEAA" w:rsidR="002051AF" w:rsidRDefault="002051AF" w:rsidP="00004512">
            <w:pPr>
              <w:spacing w:line="625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F6682F" w14:textId="282C12F3" w:rsidR="00D84A97" w:rsidRPr="00D84A97" w:rsidRDefault="00D84A97" w:rsidP="002051AF"/>
    <w:sectPr w:rsidR="00D84A97" w:rsidRPr="00D84A97" w:rsidSect="00004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216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2051AF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40B4" w14:textId="34A39E0E" w:rsidR="00D84A97" w:rsidRPr="00DE1E9A" w:rsidRDefault="005766FC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ATV Pre-Ride Inspection Checklist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 w:rsidR="00D84A97" w:rsidRPr="00DE1E9A">
      <w:rPr>
        <w:rFonts w:asciiTheme="majorHAnsi" w:hAnsiTheme="majorHAnsi"/>
        <w:sz w:val="22"/>
        <w:szCs w:val="22"/>
      </w:rPr>
      <w:t>v</w:t>
    </w:r>
    <w:r w:rsidR="00004512">
      <w:rPr>
        <w:rFonts w:asciiTheme="majorHAnsi" w:hAnsiTheme="majorHAnsi"/>
        <w:sz w:val="22"/>
        <w:szCs w:val="22"/>
      </w:rPr>
      <w:t>.1.0</w:t>
    </w:r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2051AF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2051AF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B9DB" w14:textId="09936025" w:rsidR="00A65B6B" w:rsidRPr="00DE1E9A" w:rsidRDefault="00004512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ATV Pre-Ride Inspection Checklist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 w:rsidR="0042713E">
      <w:rPr>
        <w:rFonts w:asciiTheme="majorHAnsi" w:hAnsiTheme="majorHAns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2115" w14:textId="77777777" w:rsidR="0042713E" w:rsidRDefault="0042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6BF1" w14:textId="77777777" w:rsidR="0042713E" w:rsidRDefault="0042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43E198BB">
              <wp:simplePos x="0" y="0"/>
              <wp:positionH relativeFrom="margin">
                <wp:posOffset>3724275</wp:posOffset>
              </wp:positionH>
              <wp:positionV relativeFrom="margin">
                <wp:posOffset>-915670</wp:posOffset>
              </wp:positionV>
              <wp:extent cx="4308475" cy="6477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61C7E150" w:rsidR="00A65B6B" w:rsidRPr="00576391" w:rsidRDefault="005766FC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ATV Pre-Ride Inspection Checklist</w:t>
                          </w:r>
                        </w:p>
                        <w:p w14:paraId="61C12097" w14:textId="1E4E4DFD" w:rsidR="00A65B6B" w:rsidRPr="00576391" w:rsidRDefault="005766FC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Complete this checklist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prior to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operating an ATV.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For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more information, contact</w:t>
                          </w:r>
                          <w:r w:rsidR="00E86EC3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ehs.info@ualberta.ca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-72.1pt;width:33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" filled="f" stroked="f">
              <v:textbox>
                <w:txbxContent>
                  <w:p w14:paraId="3F816309" w14:textId="61C7E150" w:rsidR="00A65B6B" w:rsidRPr="00576391" w:rsidRDefault="005766FC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ATV Pre-Ride Inspection Checklist</w:t>
                    </w:r>
                  </w:p>
                  <w:p w14:paraId="61C12097" w14:textId="1E4E4DFD" w:rsidR="00A65B6B" w:rsidRPr="00576391" w:rsidRDefault="005766FC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>Complete this checklist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 prior to 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operating an ATV.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 For 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more information, contact</w:t>
                    </w:r>
                    <w:r w:rsidR="00E86EC3">
                      <w:rPr>
                        <w:rFonts w:asciiTheme="majorHAnsi" w:hAnsiTheme="majorHAnsi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ehs.info@ualberta.ca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4"/>
    <w:rsid w:val="00004512"/>
    <w:rsid w:val="002051AF"/>
    <w:rsid w:val="0042713E"/>
    <w:rsid w:val="004F4EFE"/>
    <w:rsid w:val="00576391"/>
    <w:rsid w:val="005766FC"/>
    <w:rsid w:val="00630C52"/>
    <w:rsid w:val="006B6EC0"/>
    <w:rsid w:val="00741B64"/>
    <w:rsid w:val="008E0137"/>
    <w:rsid w:val="00A65B6B"/>
    <w:rsid w:val="00C65EBE"/>
    <w:rsid w:val="00CA7FB2"/>
    <w:rsid w:val="00CC35A9"/>
    <w:rsid w:val="00D84A97"/>
    <w:rsid w:val="00DE1E9A"/>
    <w:rsid w:val="00E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86C2FAF"/>
  <w14:defaultImageDpi w14:val="300"/>
  <w15:docId w15:val="{620842DA-8A2D-435D-8B29-596ACD07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table" w:customStyle="1" w:styleId="TableGrid">
    <w:name w:val="TableGrid"/>
    <w:rsid w:val="00004512"/>
    <w:rPr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20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CC565-770D-4FC7-85FA-DF568226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Squid Inc.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 Pre-Ride Inspection Checklist</dc:title>
  <dc:creator>lorelei betke</dc:creator>
  <cp:keywords>All-Terrain Vehicle, test, equipment, field research, form</cp:keywords>
  <cp:lastModifiedBy>lbetke</cp:lastModifiedBy>
  <cp:revision>4</cp:revision>
  <dcterms:created xsi:type="dcterms:W3CDTF">2017-06-28T20:40:00Z</dcterms:created>
  <dcterms:modified xsi:type="dcterms:W3CDTF">2017-06-30T20:43:00Z</dcterms:modified>
</cp:coreProperties>
</file>