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2">
      <w:pPr>
        <w:pStyle w:val="Heading1"/>
        <w:rPr>
          <w:rFonts w:ascii="DINPro-Black" w:cs="DINPro-Black" w:eastAsia="DINPro-Black" w:hAnsi="DINPro-Black"/>
          <w:b w:val="0"/>
          <w:sz w:val="28"/>
          <w:szCs w:val="28"/>
          <w:vertAlign w:val="baseline"/>
        </w:rPr>
      </w:pPr>
      <w:r w:rsidDel="00000000" w:rsidR="00000000" w:rsidRPr="00000000">
        <w:rPr>
          <w:rFonts w:ascii="DINPro-Black" w:cs="DINPro-Black" w:eastAsia="DINPro-Black" w:hAnsi="DINPro-Black"/>
          <w:b w:val="1"/>
          <w:sz w:val="28"/>
          <w:szCs w:val="28"/>
          <w:vertAlign w:val="baseline"/>
          <w:rtl w:val="0"/>
        </w:rPr>
        <w:t xml:space="preserve">Date:</w:t>
      </w:r>
      <w:r w:rsidDel="00000000" w:rsidR="00000000" w:rsidRPr="00000000">
        <w:rPr>
          <w:rtl w:val="0"/>
        </w:rPr>
      </w:r>
    </w:p>
    <w:p w:rsidR="00000000" w:rsidDel="00000000" w:rsidP="00000000" w:rsidRDefault="00000000" w:rsidRPr="00000000" w14:paraId="00000003">
      <w:pPr>
        <w:pStyle w:val="Heading1"/>
        <w:rPr>
          <w:rFonts w:ascii="DINPro-Black" w:cs="DINPro-Black" w:eastAsia="DINPro-Black" w:hAnsi="DINPro-Black"/>
          <w:b w:val="0"/>
          <w:sz w:val="28"/>
          <w:szCs w:val="28"/>
          <w:vertAlign w:val="baseline"/>
        </w:rPr>
      </w:pPr>
      <w:r w:rsidDel="00000000" w:rsidR="00000000" w:rsidRPr="00000000">
        <w:rPr>
          <w:rtl w:val="0"/>
        </w:rPr>
      </w:r>
    </w:p>
    <w:p w:rsidR="00000000" w:rsidDel="00000000" w:rsidP="00000000" w:rsidRDefault="00000000" w:rsidRPr="00000000" w14:paraId="00000004">
      <w:pPr>
        <w:pStyle w:val="Heading1"/>
        <w:rPr>
          <w:rFonts w:ascii="DINPro-Black" w:cs="DINPro-Black" w:eastAsia="DINPro-Black" w:hAnsi="DINPro-Black"/>
          <w:b w:val="0"/>
          <w:sz w:val="28"/>
          <w:szCs w:val="28"/>
          <w:vertAlign w:val="baseline"/>
        </w:rPr>
      </w:pPr>
      <w:r w:rsidDel="00000000" w:rsidR="00000000" w:rsidRPr="00000000">
        <w:rPr>
          <w:rFonts w:ascii="DINPro-Black" w:cs="DINPro-Black" w:eastAsia="DINPro-Black" w:hAnsi="DINPro-Black"/>
          <w:b w:val="1"/>
          <w:sz w:val="28"/>
          <w:szCs w:val="28"/>
          <w:vertAlign w:val="baseline"/>
          <w:rtl w:val="0"/>
        </w:rPr>
        <w:t xml:space="preserve">Class of ___________________ (e.g., 1970 Medicine)</w:t>
      </w:r>
      <w:r w:rsidDel="00000000" w:rsidR="00000000" w:rsidRPr="00000000">
        <w:rPr>
          <w:rtl w:val="0"/>
        </w:rPr>
      </w:r>
    </w:p>
    <w:p w:rsidR="00000000" w:rsidDel="00000000" w:rsidP="00000000" w:rsidRDefault="00000000" w:rsidRPr="00000000" w14:paraId="00000005">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06">
      <w:pPr>
        <w:rPr>
          <w:rFonts w:ascii="DINPro" w:cs="DINPro" w:eastAsia="DINPro" w:hAnsi="DINPro"/>
          <w:vertAlign w:val="baseline"/>
        </w:rPr>
      </w:pPr>
      <w:r w:rsidDel="00000000" w:rsidR="00000000" w:rsidRPr="00000000">
        <w:rPr>
          <w:rFonts w:ascii="DINPro" w:cs="DINPro" w:eastAsia="DINPro" w:hAnsi="DINPro"/>
          <w:vertAlign w:val="baseline"/>
          <w:rtl w:val="0"/>
        </w:rPr>
        <w:t xml:space="preserve">Dear Classmates:</w:t>
      </w:r>
    </w:p>
    <w:p w:rsidR="00000000" w:rsidDel="00000000" w:rsidP="00000000" w:rsidRDefault="00000000" w:rsidRPr="00000000" w14:paraId="00000007">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08">
      <w:pPr>
        <w:ind w:right="-360"/>
        <w:rPr>
          <w:rFonts w:ascii="DINPro" w:cs="DINPro" w:eastAsia="DINPro" w:hAnsi="DINPro"/>
          <w:vertAlign w:val="baseline"/>
        </w:rPr>
      </w:pPr>
      <w:r w:rsidDel="00000000" w:rsidR="00000000" w:rsidRPr="00000000">
        <w:rPr>
          <w:rFonts w:ascii="DINPro" w:cs="DINPro" w:eastAsia="DINPro" w:hAnsi="DINPro"/>
          <w:vertAlign w:val="baseline"/>
          <w:rtl w:val="0"/>
        </w:rPr>
        <w:t xml:space="preserve">Can you believe that 2020 marks the </w:t>
      </w:r>
      <w:r w:rsidDel="00000000" w:rsidR="00000000" w:rsidRPr="00000000">
        <w:rPr>
          <w:rFonts w:ascii="DINPro" w:cs="DINPro" w:eastAsia="DINPro" w:hAnsi="DINPro"/>
          <w:color w:val="ff0000"/>
          <w:vertAlign w:val="baseline"/>
          <w:rtl w:val="0"/>
        </w:rPr>
        <w:t xml:space="preserve">XX</w:t>
      </w:r>
      <w:r w:rsidDel="00000000" w:rsidR="00000000" w:rsidRPr="00000000">
        <w:rPr>
          <w:rFonts w:ascii="DINPro" w:cs="DINPro" w:eastAsia="DINPro" w:hAnsi="DINPro"/>
          <w:vertAlign w:val="superscript"/>
          <w:rtl w:val="0"/>
        </w:rPr>
        <w:t xml:space="preserve">th</w:t>
      </w:r>
      <w:r w:rsidDel="00000000" w:rsidR="00000000" w:rsidRPr="00000000">
        <w:rPr>
          <w:rFonts w:ascii="DINPro" w:cs="DINPro" w:eastAsia="DINPro" w:hAnsi="DINPro"/>
          <w:vertAlign w:val="baseline"/>
          <w:rtl w:val="0"/>
        </w:rPr>
        <w:t xml:space="preserve"> anniversary of our graduation from the University of Alberta? Do you wonder what has happened to our classmates? Is there someone in particular you would like to see again? If so, </w:t>
      </w:r>
      <w:r w:rsidDel="00000000" w:rsidR="00000000" w:rsidRPr="00000000">
        <w:rPr>
          <w:rFonts w:ascii="DINPro-Black" w:cs="DINPro-Black" w:eastAsia="DINPro-Black" w:hAnsi="DINPro-Black"/>
          <w:b w:val="1"/>
          <w:vertAlign w:val="baseline"/>
          <w:rtl w:val="0"/>
        </w:rPr>
        <w:t xml:space="preserve">Alumni Weekend 2020</w:t>
      </w:r>
      <w:r w:rsidDel="00000000" w:rsidR="00000000" w:rsidRPr="00000000">
        <w:rPr>
          <w:rFonts w:ascii="DINPro" w:cs="DINPro" w:eastAsia="DINPro" w:hAnsi="DINPro"/>
          <w:vertAlign w:val="baseline"/>
          <w:rtl w:val="0"/>
        </w:rPr>
        <w:t xml:space="preserve"> is a great opportunity to reconnect.</w:t>
      </w:r>
    </w:p>
    <w:p w:rsidR="00000000" w:rsidDel="00000000" w:rsidP="00000000" w:rsidRDefault="00000000" w:rsidRPr="00000000" w14:paraId="00000009">
      <w:pPr>
        <w:shd w:fill="ffffff" w:val="clear"/>
        <w:spacing w:after="280" w:before="280" w:lineRule="auto"/>
        <w:ind w:right="-180"/>
        <w:rPr>
          <w:rFonts w:ascii="DINPro" w:cs="DINPro" w:eastAsia="DINPro" w:hAnsi="DINPro"/>
          <w:vertAlign w:val="baseline"/>
        </w:rPr>
      </w:pPr>
      <w:r w:rsidDel="00000000" w:rsidR="00000000" w:rsidRPr="00000000">
        <w:rPr>
          <w:rFonts w:ascii="DINPro" w:cs="DINPro" w:eastAsia="DINPro" w:hAnsi="DINPro"/>
          <w:vertAlign w:val="baseline"/>
          <w:rtl w:val="0"/>
        </w:rPr>
        <w:t xml:space="preserve">The University of Alberta is making plans for Alumni Weekend 2020, and </w:t>
      </w:r>
      <w:r w:rsidDel="00000000" w:rsidR="00000000" w:rsidRPr="00000000">
        <w:rPr>
          <w:rFonts w:ascii="DINPro" w:cs="DINPro" w:eastAsia="DINPro" w:hAnsi="DINPro"/>
          <w:color w:val="ff0000"/>
          <w:vertAlign w:val="baseline"/>
          <w:rtl w:val="0"/>
        </w:rPr>
        <w:t xml:space="preserve">I/we</w:t>
      </w:r>
      <w:r w:rsidDel="00000000" w:rsidR="00000000" w:rsidRPr="00000000">
        <w:rPr>
          <w:rFonts w:ascii="DINPro" w:cs="DINPro" w:eastAsia="DINPro" w:hAnsi="DINPro"/>
          <w:vertAlign w:val="baseline"/>
          <w:rtl w:val="0"/>
        </w:rPr>
        <w:t xml:space="preserve"> have volunteered to help bring our class together to celebrate our </w:t>
      </w:r>
      <w:r w:rsidDel="00000000" w:rsidR="00000000" w:rsidRPr="00000000">
        <w:rPr>
          <w:rFonts w:ascii="DINPro" w:cs="DINPro" w:eastAsia="DINPro" w:hAnsi="DINPro"/>
          <w:color w:val="ff0000"/>
          <w:vertAlign w:val="baseline"/>
          <w:rtl w:val="0"/>
        </w:rPr>
        <w:t xml:space="preserve">XX</w:t>
      </w:r>
      <w:r w:rsidDel="00000000" w:rsidR="00000000" w:rsidRPr="00000000">
        <w:rPr>
          <w:rFonts w:ascii="DINPro" w:cs="DINPro" w:eastAsia="DINPro" w:hAnsi="DINPro"/>
          <w:vertAlign w:val="superscript"/>
          <w:rtl w:val="0"/>
        </w:rPr>
        <w:t xml:space="preserve">th</w:t>
      </w:r>
      <w:r w:rsidDel="00000000" w:rsidR="00000000" w:rsidRPr="00000000">
        <w:rPr>
          <w:rFonts w:ascii="DINPro" w:cs="DINPro" w:eastAsia="DINPro" w:hAnsi="DINPro"/>
          <w:color w:val="ff0000"/>
          <w:vertAlign w:val="superscript"/>
          <w:rtl w:val="0"/>
        </w:rPr>
        <w:t xml:space="preserve"> </w:t>
      </w:r>
      <w:r w:rsidDel="00000000" w:rsidR="00000000" w:rsidRPr="00000000">
        <w:rPr>
          <w:rFonts w:ascii="DINPro" w:cs="DINPro" w:eastAsia="DINPro" w:hAnsi="DINPro"/>
          <w:vertAlign w:val="baseline"/>
          <w:rtl w:val="0"/>
        </w:rPr>
        <w:t xml:space="preserve">anniversary.  Mark your calendar for </w:t>
      </w:r>
      <w:r w:rsidDel="00000000" w:rsidR="00000000" w:rsidRPr="00000000">
        <w:rPr>
          <w:rFonts w:ascii="DINPro-Black" w:cs="DINPro-Black" w:eastAsia="DINPro-Black" w:hAnsi="DINPro-Black"/>
          <w:b w:val="1"/>
          <w:vertAlign w:val="baseline"/>
          <w:rtl w:val="0"/>
        </w:rPr>
        <w:t xml:space="preserve">September </w:t>
      </w:r>
      <w:r w:rsidDel="00000000" w:rsidR="00000000" w:rsidRPr="00000000">
        <w:rPr>
          <w:rFonts w:ascii="DINPro-Black" w:cs="DINPro-Black" w:eastAsia="DINPro-Black" w:hAnsi="DINPro-Black"/>
          <w:b w:val="1"/>
          <w:highlight w:val="yellow"/>
          <w:vertAlign w:val="baseline"/>
          <w:rtl w:val="0"/>
        </w:rPr>
        <w:t xml:space="preserve">24 - 27</w:t>
      </w:r>
      <w:r w:rsidDel="00000000" w:rsidR="00000000" w:rsidRPr="00000000">
        <w:rPr>
          <w:rFonts w:ascii="DINPro-Black" w:cs="DINPro-Black" w:eastAsia="DINPro-Black" w:hAnsi="DINPro-Black"/>
          <w:b w:val="1"/>
          <w:vertAlign w:val="baseline"/>
          <w:rtl w:val="0"/>
        </w:rPr>
        <w:t xml:space="preserve">, 2020</w:t>
      </w:r>
      <w:r w:rsidDel="00000000" w:rsidR="00000000" w:rsidRPr="00000000">
        <w:rPr>
          <w:rFonts w:ascii="DINPro" w:cs="DINPro" w:eastAsia="DINPro" w:hAnsi="DINPro"/>
          <w:b w:val="1"/>
          <w:vertAlign w:val="baseline"/>
          <w:rtl w:val="0"/>
        </w:rPr>
        <w:t xml:space="preserve"> </w:t>
      </w:r>
      <w:r w:rsidDel="00000000" w:rsidR="00000000" w:rsidRPr="00000000">
        <w:rPr>
          <w:rFonts w:ascii="DINPro" w:cs="DINPro" w:eastAsia="DINPro" w:hAnsi="DINPro"/>
          <w:vertAlign w:val="baseline"/>
          <w:rtl w:val="0"/>
        </w:rPr>
        <w:t xml:space="preserve">and plan to attend!</w:t>
      </w:r>
      <w:r w:rsidDel="00000000" w:rsidR="00000000" w:rsidRPr="00000000">
        <w:rPr>
          <w:rFonts w:ascii="DINPro" w:cs="DINPro" w:eastAsia="DINPro" w:hAnsi="DINPro"/>
          <w:b w:val="1"/>
          <w:vertAlign w:val="baseline"/>
          <w:rtl w:val="0"/>
        </w:rPr>
        <w:t xml:space="preserve"> </w:t>
      </w:r>
      <w:r w:rsidDel="00000000" w:rsidR="00000000" w:rsidRPr="00000000">
        <w:rPr>
          <w:rtl w:val="0"/>
        </w:rPr>
      </w:r>
    </w:p>
    <w:p w:rsidR="00000000" w:rsidDel="00000000" w:rsidP="00000000" w:rsidRDefault="00000000" w:rsidRPr="00000000" w14:paraId="0000000A">
      <w:pPr>
        <w:shd w:fill="ffffff" w:val="clear"/>
        <w:spacing w:after="280" w:before="280" w:lineRule="auto"/>
        <w:ind w:right="-180"/>
        <w:rPr>
          <w:rFonts w:ascii="DINPro" w:cs="DINPro" w:eastAsia="DINPro" w:hAnsi="DINPro"/>
          <w:vertAlign w:val="baseline"/>
        </w:rPr>
      </w:pPr>
      <w:r w:rsidDel="00000000" w:rsidR="00000000" w:rsidRPr="00000000">
        <w:rPr>
          <w:rFonts w:ascii="DINPro" w:cs="DINPro" w:eastAsia="DINPro" w:hAnsi="DINPro"/>
          <w:vertAlign w:val="baseline"/>
          <w:rtl w:val="0"/>
        </w:rPr>
        <w:t xml:space="preserve">Alumni Weekend will be a great opportunity to reminisce with classmates and to check out what’s new on campus – we hope you will join the celebration!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ff0000"/>
          <w:sz w:val="24"/>
          <w:szCs w:val="24"/>
          <w:u w:val="none"/>
          <w:shd w:fill="auto" w:val="clear"/>
          <w:vertAlign w:val="baseline"/>
          <w:rtl w:val="0"/>
        </w:rPr>
        <w:t xml:space="preserve">I/We</w:t>
      </w: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want to be sure all our classmates receive an invitation to our reunion. Upon reviewing our class list, it appears there are some individuals for whom we do not have a current mailing/email address. If you know where any of the following classmates are, please have them contact Alumni Records at 780-492-3471, 1-866-492-7516 (toll-free), or e-mail </w:t>
      </w:r>
      <w:hyperlink r:id="rId6">
        <w:r w:rsidDel="00000000" w:rsidR="00000000" w:rsidRPr="00000000">
          <w:rPr>
            <w:rFonts w:ascii="DINPro" w:cs="DINPro" w:eastAsia="DINPro" w:hAnsi="DINPro"/>
            <w:b w:val="0"/>
            <w:i w:val="0"/>
            <w:smallCaps w:val="0"/>
            <w:strike w:val="0"/>
            <w:color w:val="0000ff"/>
            <w:sz w:val="24"/>
            <w:szCs w:val="24"/>
            <w:u w:val="single"/>
            <w:shd w:fill="auto" w:val="clear"/>
            <w:vertAlign w:val="baseline"/>
            <w:rtl w:val="0"/>
          </w:rPr>
          <w:t xml:space="preserve">alumrec@ualberta.ca</w:t>
        </w:r>
      </w:hyperlink>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 to update their address and give permission to send reunion information.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495925" cy="1288415"/>
                <wp:effectExtent b="0" l="0" r="0" t="0"/>
                <wp:wrapNone/>
                <wp:docPr id="1" name=""/>
                <a:graphic>
                  <a:graphicData uri="http://schemas.microsoft.com/office/word/2010/wordprocessingShape">
                    <wps:wsp>
                      <wps:cNvSpPr/>
                      <wps:cNvPr id="2" name="Shape 2"/>
                      <wps:spPr>
                        <a:xfrm>
                          <a:off x="2602800" y="3140555"/>
                          <a:ext cx="5486400" cy="12788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1"/>
                                <w:i w:val="0"/>
                                <w:smallCaps w:val="0"/>
                                <w:strike w:val="0"/>
                                <w:color w:val="000000"/>
                                <w:sz w:val="24"/>
                                <w:vertAlign w:val="baseline"/>
                              </w:rPr>
                              <w:t xml:space="preserve">Where are they?</w:t>
                            </w:r>
                            <w:r w:rsidDel="00000000" w:rsidR="00000000" w:rsidRPr="00000000">
                              <w:rPr>
                                <w:rFonts w:ascii="DINPro" w:cs="DINPro" w:eastAsia="DINPro" w:hAnsi="DINPro"/>
                                <w:b w:val="0"/>
                                <w:i w:val="0"/>
                                <w:smallCaps w:val="0"/>
                                <w:strike w:val="0"/>
                                <w:color w:val="000000"/>
                                <w:sz w:val="24"/>
                                <w:vertAlign w:val="baseline"/>
                              </w:rPr>
                              <w:t xml:space="preserve"> </w:t>
                            </w:r>
                            <w:r w:rsidDel="00000000" w:rsidR="00000000" w:rsidRPr="00000000">
                              <w:rPr>
                                <w:rFonts w:ascii="DINPro" w:cs="DINPro" w:eastAsia="DINPro" w:hAnsi="DINPro"/>
                                <w:b w:val="0"/>
                                <w:i w:val="0"/>
                                <w:smallCaps w:val="0"/>
                                <w:strike w:val="0"/>
                                <w:color w:val="ff0000"/>
                                <w:sz w:val="24"/>
                                <w:vertAlign w:val="baseline"/>
                              </w:rPr>
                              <w:t xml:space="preserve">(list of “lost” classmates goes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Pro" w:cs="DINPro" w:eastAsia="DINPro" w:hAnsi="DINPro"/>
                                <w:b w:val="0"/>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5495925" cy="128841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95925" cy="128841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2">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3">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4">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5">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6">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7">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8">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9">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A">
      <w:pPr>
        <w:rPr>
          <w:rFonts w:ascii="DINPro" w:cs="DINPro" w:eastAsia="DINPro" w:hAnsi="DINPro"/>
          <w:vertAlign w:val="baseline"/>
        </w:rPr>
      </w:pPr>
      <w:r w:rsidDel="00000000" w:rsidR="00000000" w:rsidRPr="00000000">
        <w:rPr>
          <w:rtl w:val="0"/>
        </w:rPr>
      </w:r>
    </w:p>
    <w:p w:rsidR="00000000" w:rsidDel="00000000" w:rsidP="00000000" w:rsidRDefault="00000000" w:rsidRPr="00000000" w14:paraId="0000001B">
      <w:pPr>
        <w:rPr>
          <w:rFonts w:ascii="DINPro" w:cs="DINPro" w:eastAsia="DINPro" w:hAnsi="DINPro"/>
          <w:b w:val="0"/>
          <w:color w:val="000000"/>
          <w:u w:val="none"/>
          <w:vertAlign w:val="baseline"/>
        </w:rPr>
      </w:pPr>
      <w:r w:rsidDel="00000000" w:rsidR="00000000" w:rsidRPr="00000000">
        <w:rPr>
          <w:rFonts w:ascii="DINPro" w:cs="DINPro" w:eastAsia="DINPro" w:hAnsi="DINPro"/>
          <w:vertAlign w:val="baseline"/>
          <w:rtl w:val="0"/>
        </w:rPr>
        <w:t xml:space="preserve">You’ll receive further details as we get closer to the big weekend, but you can also find event and hotel information on the Alumni website at alumni.ualberta.ca/events/alumni-weekend. If you have any questions in the meantime, you may reach </w:t>
      </w:r>
      <w:r w:rsidDel="00000000" w:rsidR="00000000" w:rsidRPr="00000000">
        <w:rPr>
          <w:rFonts w:ascii="DINPro" w:cs="DINPro" w:eastAsia="DINPro" w:hAnsi="DINPro"/>
          <w:color w:val="ff0000"/>
          <w:vertAlign w:val="baseline"/>
          <w:rtl w:val="0"/>
        </w:rPr>
        <w:t xml:space="preserve">me/us</w:t>
      </w:r>
      <w:r w:rsidDel="00000000" w:rsidR="00000000" w:rsidRPr="00000000">
        <w:rPr>
          <w:rFonts w:ascii="DINPro" w:cs="DINPro" w:eastAsia="DINPro" w:hAnsi="DINPro"/>
          <w:vertAlign w:val="baseline"/>
          <w:rtl w:val="0"/>
        </w:rPr>
        <w:t xml:space="preserve"> as indicated below.</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DINPro" w:cs="DINPro" w:eastAsia="DINPro" w:hAnsi="DINPro"/>
          <w:b w:val="0"/>
          <w:vertAlign w:val="baseline"/>
        </w:rPr>
      </w:pPr>
      <w:r w:rsidDel="00000000" w:rsidR="00000000" w:rsidRPr="00000000">
        <w:rPr>
          <w:rFonts w:ascii="DINPro" w:cs="DINPro" w:eastAsia="DINPro" w:hAnsi="DINPro"/>
          <w:vertAlign w:val="baseline"/>
          <w:rtl w:val="0"/>
        </w:rPr>
        <w:t xml:space="preserve">Alumni Weekend will provide a great opportunity to reminisce with classmates and to check out what’s new on campus – </w:t>
      </w:r>
      <w:r w:rsidDel="00000000" w:rsidR="00000000" w:rsidRPr="00000000">
        <w:rPr>
          <w:rFonts w:ascii="DINPro" w:cs="DINPro" w:eastAsia="DINPro" w:hAnsi="DINPro"/>
          <w:color w:val="ff0000"/>
          <w:vertAlign w:val="baseline"/>
          <w:rtl w:val="0"/>
        </w:rPr>
        <w:t xml:space="preserve">I/we</w:t>
      </w:r>
      <w:r w:rsidDel="00000000" w:rsidR="00000000" w:rsidRPr="00000000">
        <w:rPr>
          <w:rFonts w:ascii="DINPro" w:cs="DINPro" w:eastAsia="DINPro" w:hAnsi="DINPro"/>
          <w:vertAlign w:val="baseline"/>
          <w:rtl w:val="0"/>
        </w:rPr>
        <w:t xml:space="preserve"> hope you will join the celebration!</w:t>
      </w:r>
      <w:r w:rsidDel="00000000" w:rsidR="00000000" w:rsidRPr="00000000">
        <w:rPr>
          <w:rFonts w:ascii="DINPro" w:cs="DINPro" w:eastAsia="DINPro" w:hAnsi="DINPro"/>
          <w:b w:val="1"/>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Fonts w:ascii="DINPro" w:cs="DINPro" w:eastAsia="DINPro" w:hAnsi="DINPro"/>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Pro" w:cs="DINPro" w:eastAsia="DINPro" w:hAnsi="DINPro"/>
          <w:b w:val="0"/>
          <w:i w:val="0"/>
          <w:smallCaps w:val="0"/>
          <w:strike w:val="0"/>
          <w:color w:val="ff0000"/>
          <w:sz w:val="24"/>
          <w:szCs w:val="24"/>
          <w:u w:val="none"/>
          <w:shd w:fill="auto" w:val="clear"/>
          <w:vertAlign w:val="baseline"/>
        </w:rPr>
      </w:pPr>
      <w:r w:rsidDel="00000000" w:rsidR="00000000" w:rsidRPr="00000000">
        <w:rPr>
          <w:rFonts w:ascii="DINPro" w:cs="DINPro" w:eastAsia="DINPro" w:hAnsi="DINPro"/>
          <w:b w:val="0"/>
          <w:i w:val="0"/>
          <w:smallCaps w:val="0"/>
          <w:strike w:val="0"/>
          <w:color w:val="ff0000"/>
          <w:sz w:val="24"/>
          <w:szCs w:val="24"/>
          <w:u w:val="none"/>
          <w:shd w:fill="auto" w:val="clear"/>
          <w:vertAlign w:val="baseline"/>
          <w:rtl w:val="0"/>
        </w:rPr>
        <w:t xml:space="preserve">(Signature above)</w:t>
      </w:r>
    </w:p>
    <w:sectPr>
      <w:headerReference r:id="rId8" w:type="default"/>
      <w:footerReference r:id="rId9" w:type="default"/>
      <w:pgSz w:h="15840" w:w="12240"/>
      <w:pgMar w:bottom="72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NPro-Black"/>
  <w:font w:name="DINPro"/>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Garamond" w:cs="Garamond" w:eastAsia="Garamond" w:hAnsi="Garamond"/>
        <w:b w:val="0"/>
        <w:color w:val="404040"/>
        <w:sz w:val="18"/>
        <w:szCs w:val="18"/>
        <w:vertAlign w:val="baseline"/>
      </w:rPr>
    </w:pPr>
    <w:r w:rsidDel="00000000" w:rsidR="00000000" w:rsidRPr="00000000">
      <w:rPr>
        <w:rFonts w:ascii="Garamond" w:cs="Garamond" w:eastAsia="Garamond" w:hAnsi="Garamond"/>
        <w:color w:val="404040"/>
        <w:sz w:val="18"/>
        <w:szCs w:val="18"/>
        <w:vertAlign w:val="baseline"/>
        <w:rtl w:val="0"/>
      </w:rPr>
      <w:t xml:space="preserve">University of Alberta • Faculty of Medicine &amp; Dentistry • Office of Advancement</w:t>
    </w:r>
    <w:r w:rsidDel="00000000" w:rsidR="00000000" w:rsidRPr="00000000">
      <w:rPr>
        <w:rFonts w:ascii="Garamond" w:cs="Garamond" w:eastAsia="Garamond" w:hAnsi="Garamond"/>
        <w:b w:val="1"/>
        <w:color w:val="404040"/>
        <w:sz w:val="18"/>
        <w:szCs w:val="18"/>
        <w:vertAlign w:val="baseline"/>
        <w:rtl w:val="0"/>
      </w:rPr>
      <w:t xml:space="preserve"> </w:t>
    </w:r>
    <w:r w:rsidDel="00000000" w:rsidR="00000000" w:rsidRPr="00000000">
      <w:rPr>
        <w:rFonts w:ascii="Garamond" w:cs="Garamond" w:eastAsia="Garamond" w:hAnsi="Garamond"/>
        <w:color w:val="404040"/>
        <w:sz w:val="18"/>
        <w:szCs w:val="18"/>
        <w:vertAlign w:val="baseline"/>
        <w:rtl w:val="0"/>
      </w:rPr>
      <w:t xml:space="preserve">(Alumni Relations)</w:t>
    </w:r>
    <w:r w:rsidDel="00000000" w:rsidR="00000000" w:rsidRPr="00000000">
      <w:rPr>
        <w:rtl w:val="0"/>
      </w:rPr>
    </w:r>
  </w:p>
  <w:p w:rsidR="00000000" w:rsidDel="00000000" w:rsidP="00000000" w:rsidRDefault="00000000" w:rsidRPr="00000000" w14:paraId="00000027">
    <w:pPr>
      <w:jc w:val="center"/>
      <w:rPr>
        <w:rFonts w:ascii="Garamond" w:cs="Garamond" w:eastAsia="Garamond" w:hAnsi="Garamond"/>
        <w:b w:val="0"/>
        <w:color w:val="404040"/>
        <w:sz w:val="18"/>
        <w:szCs w:val="18"/>
        <w:vertAlign w:val="baseline"/>
      </w:rPr>
    </w:pPr>
    <w:r w:rsidDel="00000000" w:rsidR="00000000" w:rsidRPr="00000000">
      <w:rPr>
        <w:rFonts w:ascii="Garamond" w:cs="Garamond" w:eastAsia="Garamond" w:hAnsi="Garamond"/>
        <w:color w:val="404040"/>
        <w:sz w:val="18"/>
        <w:szCs w:val="18"/>
        <w:vertAlign w:val="baseline"/>
        <w:rtl w:val="0"/>
      </w:rPr>
      <w:t xml:space="preserve">8440 - 112 Street - Room 2J2</w:t>
    </w:r>
    <w:r w:rsidDel="00000000" w:rsidR="00000000" w:rsidRPr="00000000">
      <w:rPr>
        <w:rtl w:val="0"/>
      </w:rPr>
    </w:r>
  </w:p>
  <w:p w:rsidR="00000000" w:rsidDel="00000000" w:rsidP="00000000" w:rsidRDefault="00000000" w:rsidRPr="00000000" w14:paraId="00000028">
    <w:pPr>
      <w:jc w:val="center"/>
      <w:rPr>
        <w:rFonts w:ascii="Garamond" w:cs="Garamond" w:eastAsia="Garamond" w:hAnsi="Garamond"/>
        <w:b w:val="0"/>
        <w:color w:val="404040"/>
        <w:sz w:val="18"/>
        <w:szCs w:val="18"/>
        <w:vertAlign w:val="baseline"/>
      </w:rPr>
    </w:pPr>
    <w:r w:rsidDel="00000000" w:rsidR="00000000" w:rsidRPr="00000000">
      <w:rPr>
        <w:rFonts w:ascii="Garamond" w:cs="Garamond" w:eastAsia="Garamond" w:hAnsi="Garamond"/>
        <w:color w:val="404040"/>
        <w:sz w:val="18"/>
        <w:szCs w:val="18"/>
        <w:vertAlign w:val="baseline"/>
        <w:rtl w:val="0"/>
      </w:rPr>
      <w:t xml:space="preserve">Edmonton, AB  T6G 2R7 </w:t>
    </w:r>
    <w:r w:rsidDel="00000000" w:rsidR="00000000" w:rsidRPr="00000000">
      <w:rPr>
        <w:rtl w:val="0"/>
      </w:rPr>
    </w:r>
  </w:p>
  <w:p w:rsidR="00000000" w:rsidDel="00000000" w:rsidP="00000000" w:rsidRDefault="00000000" w:rsidRPr="00000000" w14:paraId="00000029">
    <w:pPr>
      <w:jc w:val="center"/>
      <w:rPr>
        <w:rFonts w:ascii="Garamond" w:cs="Garamond" w:eastAsia="Garamond" w:hAnsi="Garamond"/>
        <w:b w:val="0"/>
        <w:color w:val="404040"/>
        <w:sz w:val="18"/>
        <w:szCs w:val="18"/>
        <w:vertAlign w:val="baseline"/>
      </w:rPr>
    </w:pPr>
    <w:r w:rsidDel="00000000" w:rsidR="00000000" w:rsidRPr="00000000">
      <w:rPr>
        <w:rFonts w:ascii="Garamond" w:cs="Garamond" w:eastAsia="Garamond" w:hAnsi="Garamond"/>
        <w:b w:val="1"/>
        <w:color w:val="404040"/>
        <w:sz w:val="18"/>
        <w:szCs w:val="18"/>
        <w:vertAlign w:val="baseline"/>
        <w:rtl w:val="0"/>
      </w:rPr>
      <w:t xml:space="preserve">Telephone:  (780) 248-1445</w:t>
    </w:r>
    <w:r w:rsidDel="00000000" w:rsidR="00000000" w:rsidRPr="00000000">
      <w:rPr>
        <w:rFonts w:ascii="Garamond" w:cs="Garamond" w:eastAsia="Garamond" w:hAnsi="Garamond"/>
        <w:color w:val="404040"/>
        <w:sz w:val="18"/>
        <w:szCs w:val="18"/>
        <w:vertAlign w:val="baseline"/>
        <w:rtl w:val="0"/>
      </w:rPr>
      <w:t xml:space="preserve"> • </w:t>
    </w:r>
    <w:r w:rsidDel="00000000" w:rsidR="00000000" w:rsidRPr="00000000">
      <w:rPr>
        <w:rFonts w:ascii="Garamond" w:cs="Garamond" w:eastAsia="Garamond" w:hAnsi="Garamond"/>
        <w:b w:val="1"/>
        <w:color w:val="404040"/>
        <w:sz w:val="18"/>
        <w:szCs w:val="18"/>
        <w:vertAlign w:val="baseline"/>
        <w:rtl w:val="0"/>
      </w:rPr>
      <w:t xml:space="preserve">Email:  fomdalum@ualberta.ca</w:t>
    </w:r>
    <w:r w:rsidDel="00000000" w:rsidR="00000000" w:rsidRPr="00000000">
      <w:rPr>
        <w:rtl w:val="0"/>
      </w:rPr>
    </w:r>
  </w:p>
  <w:p w:rsidR="00000000" w:rsidDel="00000000" w:rsidP="00000000" w:rsidRDefault="00000000" w:rsidRPr="00000000" w14:paraId="0000002A">
    <w:pPr>
      <w:jc w:val="center"/>
      <w:rPr>
        <w:rFonts w:ascii="Arial" w:cs="Arial" w:eastAsia="Arial" w:hAnsi="Arial"/>
        <w:b w:val="0"/>
        <w:color w:val="00682f"/>
        <w:sz w:val="18"/>
        <w:szCs w:val="18"/>
        <w:vertAlign w:val="baseline"/>
      </w:rPr>
    </w:pPr>
    <w:r w:rsidDel="00000000" w:rsidR="00000000" w:rsidRPr="00000000">
      <w:rPr>
        <w:rFonts w:ascii="Garamond" w:cs="Garamond" w:eastAsia="Garamond" w:hAnsi="Garamond"/>
        <w:b w:val="1"/>
        <w:color w:val="00682f"/>
        <w:sz w:val="18"/>
        <w:szCs w:val="18"/>
        <w:u w:val="single"/>
        <w:vertAlign w:val="baseline"/>
        <w:rtl w:val="0"/>
      </w:rPr>
      <w:t xml:space="preserve">ualberta.ca/medicine/alumni</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drawing>
        <wp:inline distB="0" distT="0" distL="114300" distR="114300">
          <wp:extent cx="3428365" cy="7581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28365" cy="75819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lumrec@ualberta.ca"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