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Faculty of Medicine &amp; Dentistry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MED STAR AWARD – POSTDOCTORAL OR CLINICAL FELLOWS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A: Personal Information</w:t>
      </w:r>
    </w:p>
    <w:tbl>
      <w:tblPr>
        <w:tblStyle w:val="Table1"/>
        <w:tblW w:w="93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1710"/>
        <w:gridCol w:w="3505"/>
        <w:tblGridChange w:id="0">
          <w:tblGrid>
            <w:gridCol w:w="4140"/>
            <w:gridCol w:w="1710"/>
            <w:gridCol w:w="3505"/>
          </w:tblGrid>
        </w:tblGridChange>
      </w:tblGrid>
      <w:tr>
        <w:trPr>
          <w:cantSplit w:val="1"/>
          <w:trHeight w:val="2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Name: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Initials: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 Name:</w:t>
            </w:r>
          </w:p>
        </w:tc>
      </w:tr>
      <w:tr>
        <w:trPr>
          <w:cantSplit w:val="1"/>
          <w:trHeight w:val="139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 Dept. Mailing Address: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Telephone: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 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Supervisor: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Supervisor E-Mail: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Journal Name: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Published: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B: Significance of Paper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summarize your paper and describe how it stands out in terms of quality and/or significance (maximum 250 words).  This section must be written by the postdoctoral or clinical fellow.</w:t>
      </w:r>
    </w:p>
    <w:tbl>
      <w:tblPr>
        <w:tblStyle w:val="Table2"/>
        <w:tblW w:w="9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4"/>
        <w:tblGridChange w:id="0">
          <w:tblGrid>
            <w:gridCol w:w="9364"/>
          </w:tblGrid>
        </w:tblGridChange>
      </w:tblGrid>
      <w:tr>
        <w:trPr>
          <w:cantSplit w:val="0"/>
          <w:trHeight w:val="443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C: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write a statement in LAY terms/common language describing the research including its significance and relevance (maximum 100 words). This should allow the average reader to understand why the research is important.</w:t>
      </w:r>
    </w:p>
    <w:tbl>
      <w:tblPr>
        <w:tblStyle w:val="Table3"/>
        <w:tblW w:w="94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1"/>
        <w:tblGridChange w:id="0">
          <w:tblGrid>
            <w:gridCol w:w="9451"/>
          </w:tblGrid>
        </w:tblGridChange>
      </w:tblGrid>
      <w:tr>
        <w:trPr>
          <w:cantSplit w:val="0"/>
          <w:trHeight w:val="256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D: Your Contribution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describe your contribution to the work. Describe (1) your experimental input and (2) your role in the writing of the paper (maximum 250 words).</w:t>
      </w:r>
    </w:p>
    <w:tbl>
      <w:tblPr>
        <w:tblStyle w:val="Table4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rHeight w:val="327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Submission Process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Applicants must submit their complete application electronically as ONE PDF FILE to fmdgrd@ualberta.ca. A complete application includes: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9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92a"/>
          <w:sz w:val="24"/>
          <w:szCs w:val="24"/>
          <w:u w:val="none"/>
          <w:shd w:fill="auto" w:val="clear"/>
          <w:vertAlign w:val="baseline"/>
          <w:rtl w:val="0"/>
        </w:rPr>
        <w:t xml:space="preserve">A completed application form.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92a"/>
          <w:sz w:val="24"/>
          <w:szCs w:val="24"/>
          <w:u w:val="none"/>
          <w:shd w:fill="auto" w:val="clear"/>
          <w:vertAlign w:val="baseline"/>
          <w:rtl w:val="0"/>
        </w:rPr>
        <w:t xml:space="preserve">A copy of the published article. The article must be in the final published format.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86FB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39"/>
    <w:rsid w:val="00986F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99eTeNZ1WswIY6DzhtITlXhAQ==">AMUW2mXOmLoib75Vd3YDSXNa90HcvUXyyWiizh9jvxi5aM3UeoIg26XT6nykQp9clUnXbk+AtLbh+/fH1/kuwlK2Do87pGtEyUsc5ENzKJNjnmR9XuYFrjs=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2022-06-09T17:22:00Z</dcterms:created>
  <dc:creator>Lennora Crilov</dc:creator>
</cp:coreProperties>
</file>