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B1" w:rsidRPr="00AC0587" w:rsidRDefault="009A5FB1">
      <w:pPr>
        <w:pStyle w:val="Heading1"/>
        <w:rPr>
          <w:rFonts w:ascii="Arial" w:hAnsi="Arial" w:cs="Arial"/>
          <w:b w:val="0"/>
          <w:sz w:val="28"/>
          <w:szCs w:val="28"/>
        </w:rPr>
      </w:pPr>
      <w:bookmarkStart w:id="0" w:name="_GoBack"/>
      <w:bookmarkEnd w:id="0"/>
      <w:r w:rsidRPr="00AC0587">
        <w:rPr>
          <w:rFonts w:ascii="Arial" w:hAnsi="Arial" w:cs="Arial"/>
          <w:b w:val="0"/>
          <w:sz w:val="28"/>
          <w:szCs w:val="28"/>
        </w:rPr>
        <w:t>Note-To-File Template</w:t>
      </w:r>
    </w:p>
    <w:p w:rsidR="009A5FB1" w:rsidRPr="00AC0587" w:rsidRDefault="009A5FB1">
      <w:pPr>
        <w:rPr>
          <w:rFonts w:ascii="Arial" w:hAnsi="Arial" w:cs="Arial"/>
        </w:rPr>
      </w:pPr>
    </w:p>
    <w:p w:rsidR="009A5FB1" w:rsidRPr="00AC0587" w:rsidRDefault="009A5FB1">
      <w:pPr>
        <w:rPr>
          <w:rFonts w:ascii="Arial" w:hAnsi="Arial" w:cs="Arial"/>
        </w:rPr>
      </w:pPr>
      <w:r w:rsidRPr="00AC0587">
        <w:rPr>
          <w:rFonts w:ascii="Arial" w:hAnsi="Arial" w:cs="Arial"/>
        </w:rPr>
        <w:t>A note to file should:</w:t>
      </w:r>
    </w:p>
    <w:p w:rsidR="009A5FB1" w:rsidRPr="00AC0587" w:rsidRDefault="009A5FB1">
      <w:pPr>
        <w:rPr>
          <w:rFonts w:ascii="Arial" w:hAnsi="Arial" w:cs="Arial"/>
        </w:rPr>
      </w:pPr>
    </w:p>
    <w:p w:rsidR="009A5FB1" w:rsidRPr="00AC0587" w:rsidRDefault="009A5FB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0587">
        <w:rPr>
          <w:rFonts w:ascii="Arial" w:hAnsi="Arial" w:cs="Arial"/>
          <w:sz w:val="22"/>
          <w:szCs w:val="22"/>
        </w:rPr>
        <w:t>Be ge</w:t>
      </w:r>
      <w:r w:rsidR="00AC0587" w:rsidRPr="00AC0587">
        <w:rPr>
          <w:rFonts w:ascii="Arial" w:hAnsi="Arial" w:cs="Arial"/>
          <w:sz w:val="22"/>
          <w:szCs w:val="22"/>
        </w:rPr>
        <w:t>nerated on a case-by-case basis</w:t>
      </w:r>
      <w:r w:rsidRPr="00AC0587">
        <w:rPr>
          <w:rFonts w:ascii="Arial" w:hAnsi="Arial" w:cs="Arial"/>
          <w:sz w:val="22"/>
          <w:szCs w:val="22"/>
        </w:rPr>
        <w:t xml:space="preserve"> </w:t>
      </w:r>
    </w:p>
    <w:p w:rsidR="009A5FB1" w:rsidRPr="00AC0587" w:rsidRDefault="002A5B0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0587">
        <w:rPr>
          <w:rFonts w:ascii="Arial" w:hAnsi="Arial" w:cs="Arial"/>
          <w:sz w:val="22"/>
          <w:szCs w:val="22"/>
        </w:rPr>
        <w:t>I</w:t>
      </w:r>
      <w:r w:rsidR="009A5FB1" w:rsidRPr="00AC0587">
        <w:rPr>
          <w:rFonts w:ascii="Arial" w:hAnsi="Arial" w:cs="Arial"/>
          <w:sz w:val="22"/>
          <w:szCs w:val="22"/>
        </w:rPr>
        <w:t>nclude the subject and</w:t>
      </w:r>
      <w:r w:rsidRPr="00AC0587">
        <w:rPr>
          <w:rFonts w:ascii="Arial" w:hAnsi="Arial" w:cs="Arial"/>
          <w:sz w:val="22"/>
          <w:szCs w:val="22"/>
        </w:rPr>
        <w:t xml:space="preserve"> </w:t>
      </w:r>
      <w:r w:rsidR="009A5FB1" w:rsidRPr="00AC0587">
        <w:rPr>
          <w:rFonts w:ascii="Arial" w:hAnsi="Arial" w:cs="Arial"/>
          <w:sz w:val="22"/>
          <w:szCs w:val="22"/>
        </w:rPr>
        <w:t>protocol it refers to</w:t>
      </w:r>
      <w:r w:rsidRPr="00AC0587">
        <w:rPr>
          <w:rFonts w:ascii="Arial" w:hAnsi="Arial" w:cs="Arial"/>
          <w:sz w:val="22"/>
          <w:szCs w:val="22"/>
        </w:rPr>
        <w:t xml:space="preserve"> </w:t>
      </w:r>
    </w:p>
    <w:p w:rsidR="009A5FB1" w:rsidRPr="00AC0587" w:rsidRDefault="009A5FB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0587">
        <w:rPr>
          <w:rFonts w:ascii="Arial" w:hAnsi="Arial" w:cs="Arial"/>
          <w:sz w:val="22"/>
          <w:szCs w:val="22"/>
        </w:rPr>
        <w:t>Be signed and dated by the individual who is writing it</w:t>
      </w:r>
    </w:p>
    <w:p w:rsidR="009A5FB1" w:rsidRPr="00AC0587" w:rsidRDefault="002A5B0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0587">
        <w:rPr>
          <w:rFonts w:ascii="Arial" w:hAnsi="Arial" w:cs="Arial"/>
          <w:sz w:val="22"/>
          <w:szCs w:val="22"/>
        </w:rPr>
        <w:t>B</w:t>
      </w:r>
      <w:r w:rsidR="009A5FB1" w:rsidRPr="00AC0587">
        <w:rPr>
          <w:rFonts w:ascii="Arial" w:hAnsi="Arial" w:cs="Arial"/>
          <w:sz w:val="22"/>
          <w:szCs w:val="22"/>
        </w:rPr>
        <w:t>e legible if handwritten</w:t>
      </w:r>
    </w:p>
    <w:p w:rsidR="00371280" w:rsidRPr="00AC0587" w:rsidRDefault="009A5FB1" w:rsidP="0037128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0587">
        <w:rPr>
          <w:rFonts w:ascii="Arial" w:hAnsi="Arial" w:cs="Arial"/>
          <w:sz w:val="22"/>
          <w:szCs w:val="22"/>
        </w:rPr>
        <w:t xml:space="preserve">Explain clearly and </w:t>
      </w:r>
      <w:r w:rsidRPr="00AC0587">
        <w:rPr>
          <w:rFonts w:ascii="Arial" w:hAnsi="Arial" w:cs="Arial"/>
          <w:i/>
          <w:sz w:val="22"/>
          <w:szCs w:val="22"/>
        </w:rPr>
        <w:t>specifically</w:t>
      </w:r>
      <w:r w:rsidRPr="00AC0587">
        <w:rPr>
          <w:rFonts w:ascii="Arial" w:hAnsi="Arial" w:cs="Arial"/>
          <w:sz w:val="22"/>
          <w:szCs w:val="22"/>
        </w:rPr>
        <w:t xml:space="preserve"> the reason for the error/omission/discrepancy or process/policy it aims to address</w:t>
      </w:r>
      <w:r w:rsidR="0064048F">
        <w:rPr>
          <w:rFonts w:ascii="Arial" w:hAnsi="Arial" w:cs="Arial"/>
          <w:sz w:val="22"/>
          <w:szCs w:val="22"/>
        </w:rPr>
        <w:t>.</w:t>
      </w:r>
    </w:p>
    <w:p w:rsidR="00371280" w:rsidRPr="00AC0587" w:rsidRDefault="0037128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0587">
        <w:rPr>
          <w:rFonts w:ascii="Arial" w:hAnsi="Arial" w:cs="Arial"/>
          <w:sz w:val="22"/>
          <w:szCs w:val="22"/>
        </w:rPr>
        <w:t xml:space="preserve">Should include </w:t>
      </w:r>
      <w:r w:rsidR="00AC0587" w:rsidRPr="00AC0587">
        <w:rPr>
          <w:rFonts w:ascii="Arial" w:hAnsi="Arial" w:cs="Arial"/>
          <w:sz w:val="22"/>
          <w:szCs w:val="22"/>
        </w:rPr>
        <w:t xml:space="preserve">any </w:t>
      </w:r>
      <w:r w:rsidR="006C24FF" w:rsidRPr="00AC0587">
        <w:rPr>
          <w:rFonts w:ascii="Arial" w:hAnsi="Arial" w:cs="Arial"/>
          <w:sz w:val="22"/>
          <w:szCs w:val="22"/>
        </w:rPr>
        <w:t>corrective action</w:t>
      </w:r>
      <w:r w:rsidR="00AC0587" w:rsidRPr="00AC0587">
        <w:rPr>
          <w:rFonts w:ascii="Arial" w:hAnsi="Arial" w:cs="Arial"/>
          <w:sz w:val="22"/>
          <w:szCs w:val="22"/>
        </w:rPr>
        <w:t xml:space="preserve"> or follow-up when applicable.</w:t>
      </w:r>
    </w:p>
    <w:p w:rsidR="009A5FB1" w:rsidRPr="00AC0587" w:rsidRDefault="0037128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0587">
        <w:rPr>
          <w:rFonts w:ascii="Arial" w:hAnsi="Arial" w:cs="Arial"/>
          <w:sz w:val="22"/>
          <w:szCs w:val="22"/>
        </w:rPr>
        <w:t>Be filed with the document, s</w:t>
      </w:r>
      <w:r w:rsidR="009A5FB1" w:rsidRPr="00AC0587">
        <w:rPr>
          <w:rFonts w:ascii="Arial" w:hAnsi="Arial" w:cs="Arial"/>
          <w:sz w:val="22"/>
          <w:szCs w:val="22"/>
        </w:rPr>
        <w:t xml:space="preserve">ubject file </w:t>
      </w:r>
      <w:r w:rsidRPr="00AC0587">
        <w:rPr>
          <w:rFonts w:ascii="Arial" w:hAnsi="Arial" w:cs="Arial"/>
          <w:sz w:val="22"/>
          <w:szCs w:val="22"/>
        </w:rPr>
        <w:t xml:space="preserve">or behind the study binder tab </w:t>
      </w:r>
      <w:r w:rsidR="009A5FB1" w:rsidRPr="00AC0587">
        <w:rPr>
          <w:rFonts w:ascii="Arial" w:hAnsi="Arial" w:cs="Arial"/>
          <w:sz w:val="22"/>
          <w:szCs w:val="22"/>
        </w:rPr>
        <w:t>to which it applies</w:t>
      </w:r>
    </w:p>
    <w:p w:rsidR="009A5FB1" w:rsidRPr="00AC0587" w:rsidRDefault="009A5FB1">
      <w:pPr>
        <w:rPr>
          <w:rFonts w:ascii="Arial" w:hAnsi="Arial" w:cs="Arial"/>
        </w:rPr>
      </w:pPr>
    </w:p>
    <w:p w:rsidR="009A5FB1" w:rsidRPr="00AC0587" w:rsidRDefault="009A5FB1">
      <w:pPr>
        <w:rPr>
          <w:rFonts w:ascii="Arial" w:hAnsi="Arial" w:cs="Arial"/>
          <w:b/>
          <w:bCs/>
          <w:u w:val="single"/>
        </w:rPr>
      </w:pPr>
      <w:r w:rsidRPr="00AC0587">
        <w:rPr>
          <w:rFonts w:ascii="Arial" w:hAnsi="Arial" w:cs="Arial"/>
          <w:b/>
          <w:bCs/>
          <w:u w:val="single"/>
        </w:rPr>
        <w:t>Sample Note To File:</w:t>
      </w:r>
    </w:p>
    <w:p w:rsidR="009A5FB1" w:rsidRPr="00AC0587" w:rsidRDefault="009A5FB1">
      <w:pPr>
        <w:rPr>
          <w:rFonts w:ascii="Arial" w:hAnsi="Arial" w:cs="Arial"/>
        </w:rPr>
      </w:pPr>
    </w:p>
    <w:p w:rsidR="009A5FB1" w:rsidRDefault="009A5FB1">
      <w:pPr>
        <w:rPr>
          <w:rFonts w:ascii="Arial" w:hAnsi="Arial" w:cs="Arial"/>
          <w:color w:val="FF0000"/>
          <w:sz w:val="22"/>
          <w:szCs w:val="22"/>
        </w:rPr>
      </w:pPr>
      <w:r w:rsidRPr="00AC0587">
        <w:rPr>
          <w:rFonts w:ascii="Arial" w:hAnsi="Arial" w:cs="Arial"/>
          <w:sz w:val="22"/>
          <w:szCs w:val="22"/>
        </w:rPr>
        <w:t>PROTOCOL #:</w:t>
      </w:r>
      <w:r w:rsidRPr="00AC0587">
        <w:rPr>
          <w:rFonts w:ascii="Arial" w:hAnsi="Arial" w:cs="Arial"/>
          <w:sz w:val="22"/>
          <w:szCs w:val="22"/>
        </w:rPr>
        <w:tab/>
      </w:r>
      <w:r w:rsidR="0064048F">
        <w:rPr>
          <w:rFonts w:ascii="Arial" w:hAnsi="Arial" w:cs="Arial"/>
          <w:color w:val="FF0000"/>
          <w:sz w:val="22"/>
          <w:szCs w:val="22"/>
        </w:rPr>
        <w:t>2010-01000</w:t>
      </w:r>
    </w:p>
    <w:p w:rsidR="00E247EA" w:rsidRPr="00AC0587" w:rsidRDefault="00E247EA">
      <w:pPr>
        <w:rPr>
          <w:rFonts w:ascii="Arial" w:hAnsi="Arial" w:cs="Arial"/>
          <w:sz w:val="22"/>
          <w:szCs w:val="22"/>
        </w:rPr>
      </w:pPr>
    </w:p>
    <w:p w:rsidR="009A5FB1" w:rsidRPr="00AC0587" w:rsidRDefault="009A5FB1" w:rsidP="00E247EA">
      <w:pPr>
        <w:ind w:left="2160" w:hanging="2160"/>
        <w:rPr>
          <w:rFonts w:ascii="Arial" w:hAnsi="Arial" w:cs="Arial"/>
          <w:sz w:val="22"/>
          <w:szCs w:val="22"/>
        </w:rPr>
      </w:pPr>
      <w:r w:rsidRPr="00AC0587">
        <w:rPr>
          <w:rFonts w:ascii="Arial" w:hAnsi="Arial" w:cs="Arial"/>
          <w:sz w:val="22"/>
          <w:szCs w:val="22"/>
        </w:rPr>
        <w:t>TITLE:</w:t>
      </w:r>
      <w:r w:rsidRPr="00AC0587">
        <w:rPr>
          <w:rFonts w:ascii="Arial" w:hAnsi="Arial" w:cs="Arial"/>
          <w:sz w:val="22"/>
          <w:szCs w:val="22"/>
        </w:rPr>
        <w:tab/>
      </w:r>
      <w:r w:rsidR="00E247EA">
        <w:rPr>
          <w:rFonts w:ascii="Arial" w:hAnsi="Arial" w:cs="Arial"/>
          <w:color w:val="FF0000"/>
          <w:sz w:val="22"/>
          <w:szCs w:val="22"/>
        </w:rPr>
        <w:t>The Effect of ‘Investigational Product’ on XYZ Levels in Healthy Controls</w:t>
      </w:r>
    </w:p>
    <w:p w:rsidR="009A5FB1" w:rsidRPr="00AC0587" w:rsidRDefault="009A5FB1">
      <w:pPr>
        <w:rPr>
          <w:rFonts w:ascii="Arial" w:hAnsi="Arial" w:cs="Arial"/>
          <w:sz w:val="22"/>
          <w:szCs w:val="22"/>
        </w:rPr>
      </w:pPr>
    </w:p>
    <w:p w:rsidR="009A5FB1" w:rsidRPr="00AC0587" w:rsidRDefault="009A5FB1">
      <w:pPr>
        <w:rPr>
          <w:rFonts w:ascii="Arial" w:hAnsi="Arial" w:cs="Arial"/>
          <w:sz w:val="22"/>
          <w:szCs w:val="22"/>
        </w:rPr>
      </w:pPr>
      <w:r w:rsidRPr="00AC0587">
        <w:rPr>
          <w:rFonts w:ascii="Arial" w:hAnsi="Arial" w:cs="Arial"/>
          <w:sz w:val="22"/>
          <w:szCs w:val="22"/>
        </w:rPr>
        <w:t xml:space="preserve">From: </w:t>
      </w:r>
      <w:r w:rsidRPr="00AC0587">
        <w:rPr>
          <w:rFonts w:ascii="Arial" w:hAnsi="Arial" w:cs="Arial"/>
          <w:sz w:val="22"/>
          <w:szCs w:val="22"/>
        </w:rPr>
        <w:tab/>
      </w:r>
      <w:r w:rsidRPr="00AC0587">
        <w:rPr>
          <w:rFonts w:ascii="Arial" w:hAnsi="Arial" w:cs="Arial"/>
          <w:sz w:val="22"/>
          <w:szCs w:val="22"/>
        </w:rPr>
        <w:tab/>
      </w:r>
      <w:r w:rsidR="00AC0587">
        <w:rPr>
          <w:rFonts w:ascii="Arial" w:hAnsi="Arial" w:cs="Arial"/>
          <w:sz w:val="22"/>
          <w:szCs w:val="22"/>
        </w:rPr>
        <w:tab/>
      </w:r>
      <w:r w:rsidRPr="00AC0587">
        <w:rPr>
          <w:rFonts w:ascii="Arial" w:hAnsi="Arial" w:cs="Arial"/>
          <w:color w:val="FF0000"/>
          <w:sz w:val="22"/>
          <w:szCs w:val="22"/>
        </w:rPr>
        <w:t>research coordinator</w:t>
      </w:r>
    </w:p>
    <w:p w:rsidR="009A5FB1" w:rsidRPr="00AC0587" w:rsidRDefault="009A5FB1" w:rsidP="00AC0587">
      <w:pPr>
        <w:ind w:left="1440" w:firstLine="720"/>
        <w:rPr>
          <w:rFonts w:ascii="Arial" w:hAnsi="Arial" w:cs="Arial"/>
          <w:sz w:val="22"/>
          <w:szCs w:val="22"/>
        </w:rPr>
      </w:pPr>
      <w:r w:rsidRPr="00AC0587">
        <w:rPr>
          <w:rFonts w:ascii="Arial" w:hAnsi="Arial" w:cs="Arial"/>
          <w:sz w:val="22"/>
          <w:szCs w:val="22"/>
        </w:rPr>
        <w:t>[Insert staff name, include role on study}</w:t>
      </w:r>
    </w:p>
    <w:p w:rsidR="009A5FB1" w:rsidRPr="00AC0587" w:rsidRDefault="009A5FB1">
      <w:pPr>
        <w:rPr>
          <w:rFonts w:ascii="Arial" w:hAnsi="Arial" w:cs="Arial"/>
          <w:sz w:val="22"/>
          <w:szCs w:val="22"/>
        </w:rPr>
      </w:pPr>
    </w:p>
    <w:p w:rsidR="009A5FB1" w:rsidRPr="00AC0587" w:rsidRDefault="009A5FB1">
      <w:pPr>
        <w:rPr>
          <w:rFonts w:ascii="Arial" w:hAnsi="Arial" w:cs="Arial"/>
          <w:sz w:val="22"/>
          <w:szCs w:val="22"/>
        </w:rPr>
      </w:pPr>
      <w:r w:rsidRPr="00AC0587">
        <w:rPr>
          <w:rFonts w:ascii="Arial" w:hAnsi="Arial" w:cs="Arial"/>
          <w:sz w:val="22"/>
          <w:szCs w:val="22"/>
        </w:rPr>
        <w:t>To:</w:t>
      </w:r>
      <w:r w:rsidRPr="00AC0587">
        <w:rPr>
          <w:rFonts w:ascii="Arial" w:hAnsi="Arial" w:cs="Arial"/>
          <w:sz w:val="22"/>
          <w:szCs w:val="22"/>
        </w:rPr>
        <w:tab/>
      </w:r>
      <w:r w:rsidRPr="00AC0587">
        <w:rPr>
          <w:rFonts w:ascii="Arial" w:hAnsi="Arial" w:cs="Arial"/>
          <w:sz w:val="22"/>
          <w:szCs w:val="22"/>
        </w:rPr>
        <w:tab/>
      </w:r>
      <w:r w:rsidR="00AC0587">
        <w:rPr>
          <w:rFonts w:ascii="Arial" w:hAnsi="Arial" w:cs="Arial"/>
          <w:sz w:val="22"/>
          <w:szCs w:val="22"/>
        </w:rPr>
        <w:tab/>
      </w:r>
      <w:r w:rsidRPr="00AC0587">
        <w:rPr>
          <w:rFonts w:ascii="Arial" w:hAnsi="Arial" w:cs="Arial"/>
          <w:color w:val="FF0000"/>
          <w:sz w:val="22"/>
          <w:szCs w:val="22"/>
        </w:rPr>
        <w:t>Subject File</w:t>
      </w:r>
    </w:p>
    <w:p w:rsidR="009A5FB1" w:rsidRPr="00AC0587" w:rsidRDefault="009A5FB1">
      <w:pPr>
        <w:rPr>
          <w:rFonts w:ascii="Arial" w:hAnsi="Arial" w:cs="Arial"/>
          <w:sz w:val="22"/>
          <w:szCs w:val="22"/>
        </w:rPr>
      </w:pPr>
    </w:p>
    <w:p w:rsidR="009A5FB1" w:rsidRPr="00AC0587" w:rsidRDefault="009A5FB1">
      <w:pPr>
        <w:rPr>
          <w:rFonts w:ascii="Arial" w:hAnsi="Arial" w:cs="Arial"/>
          <w:sz w:val="22"/>
          <w:szCs w:val="22"/>
        </w:rPr>
      </w:pPr>
      <w:r w:rsidRPr="00AC0587">
        <w:rPr>
          <w:rFonts w:ascii="Arial" w:hAnsi="Arial" w:cs="Arial"/>
          <w:sz w:val="22"/>
          <w:szCs w:val="22"/>
        </w:rPr>
        <w:t>Re:</w:t>
      </w:r>
      <w:r w:rsidRPr="00AC0587">
        <w:rPr>
          <w:rFonts w:ascii="Arial" w:hAnsi="Arial" w:cs="Arial"/>
          <w:sz w:val="22"/>
          <w:szCs w:val="22"/>
        </w:rPr>
        <w:tab/>
      </w:r>
      <w:r w:rsidRPr="00AC0587">
        <w:rPr>
          <w:rFonts w:ascii="Arial" w:hAnsi="Arial" w:cs="Arial"/>
          <w:sz w:val="22"/>
          <w:szCs w:val="22"/>
        </w:rPr>
        <w:tab/>
      </w:r>
      <w:r w:rsidR="00AC0587">
        <w:rPr>
          <w:rFonts w:ascii="Arial" w:hAnsi="Arial" w:cs="Arial"/>
          <w:sz w:val="22"/>
          <w:szCs w:val="22"/>
        </w:rPr>
        <w:tab/>
      </w:r>
      <w:r w:rsidRPr="00AC0587">
        <w:rPr>
          <w:rFonts w:ascii="Arial" w:hAnsi="Arial" w:cs="Arial"/>
          <w:color w:val="FF0000"/>
          <w:sz w:val="22"/>
          <w:szCs w:val="22"/>
        </w:rPr>
        <w:t>Subject# 015-SAW</w:t>
      </w:r>
    </w:p>
    <w:p w:rsidR="009A5FB1" w:rsidRPr="00AC0587" w:rsidRDefault="009A5FB1" w:rsidP="00AC0587">
      <w:pPr>
        <w:ind w:left="1440" w:firstLine="720"/>
        <w:rPr>
          <w:rFonts w:ascii="Arial" w:hAnsi="Arial" w:cs="Arial"/>
          <w:sz w:val="22"/>
          <w:szCs w:val="22"/>
        </w:rPr>
      </w:pPr>
      <w:r w:rsidRPr="00AC0587">
        <w:rPr>
          <w:rFonts w:ascii="Arial" w:hAnsi="Arial" w:cs="Arial"/>
          <w:sz w:val="22"/>
          <w:szCs w:val="22"/>
        </w:rPr>
        <w:t>[insert subject identification ]</w:t>
      </w:r>
    </w:p>
    <w:p w:rsidR="009A5FB1" w:rsidRPr="00AC0587" w:rsidRDefault="009A5FB1">
      <w:pPr>
        <w:rPr>
          <w:rFonts w:ascii="Arial" w:hAnsi="Arial" w:cs="Arial"/>
          <w:sz w:val="22"/>
          <w:szCs w:val="22"/>
        </w:rPr>
      </w:pPr>
    </w:p>
    <w:p w:rsidR="009A5FB1" w:rsidRPr="00AC0587" w:rsidRDefault="009A5FB1">
      <w:pPr>
        <w:rPr>
          <w:rFonts w:ascii="Arial" w:hAnsi="Arial" w:cs="Arial"/>
          <w:sz w:val="22"/>
          <w:szCs w:val="22"/>
        </w:rPr>
      </w:pPr>
    </w:p>
    <w:p w:rsidR="009A5FB1" w:rsidRPr="00AC0587" w:rsidRDefault="009A5FB1">
      <w:pPr>
        <w:rPr>
          <w:rFonts w:ascii="Arial" w:hAnsi="Arial" w:cs="Arial"/>
          <w:color w:val="FF0000"/>
          <w:sz w:val="22"/>
          <w:szCs w:val="22"/>
        </w:rPr>
      </w:pPr>
      <w:r w:rsidRPr="00AC0587">
        <w:rPr>
          <w:rFonts w:ascii="Arial" w:hAnsi="Arial" w:cs="Arial"/>
          <w:sz w:val="22"/>
          <w:szCs w:val="22"/>
        </w:rPr>
        <w:t>Date:</w:t>
      </w:r>
      <w:r w:rsidRPr="00AC0587">
        <w:rPr>
          <w:rFonts w:ascii="Arial" w:hAnsi="Arial" w:cs="Arial"/>
          <w:sz w:val="22"/>
          <w:szCs w:val="22"/>
        </w:rPr>
        <w:tab/>
      </w:r>
      <w:r w:rsidRPr="00AC0587">
        <w:rPr>
          <w:rFonts w:ascii="Arial" w:hAnsi="Arial" w:cs="Arial"/>
          <w:sz w:val="22"/>
          <w:szCs w:val="22"/>
        </w:rPr>
        <w:tab/>
      </w:r>
      <w:r w:rsidR="00AC0587">
        <w:rPr>
          <w:rFonts w:ascii="Arial" w:hAnsi="Arial" w:cs="Arial"/>
          <w:sz w:val="22"/>
          <w:szCs w:val="22"/>
        </w:rPr>
        <w:tab/>
      </w:r>
      <w:r w:rsidRPr="00AC0587">
        <w:rPr>
          <w:rFonts w:ascii="Arial" w:hAnsi="Arial" w:cs="Arial"/>
          <w:color w:val="FF0000"/>
          <w:sz w:val="22"/>
          <w:szCs w:val="22"/>
        </w:rPr>
        <w:t>October 31, 2007</w:t>
      </w:r>
    </w:p>
    <w:p w:rsidR="009A5FB1" w:rsidRPr="00AC0587" w:rsidRDefault="009A5FB1">
      <w:pPr>
        <w:rPr>
          <w:rFonts w:ascii="Arial" w:hAnsi="Arial" w:cs="Arial"/>
          <w:b/>
          <w:bCs/>
          <w:sz w:val="22"/>
          <w:szCs w:val="22"/>
        </w:rPr>
      </w:pPr>
    </w:p>
    <w:p w:rsidR="009A5FB1" w:rsidRPr="00AC0587" w:rsidRDefault="009A5FB1">
      <w:pPr>
        <w:rPr>
          <w:rFonts w:ascii="Arial" w:hAnsi="Arial" w:cs="Arial"/>
          <w:b/>
          <w:bCs/>
          <w:sz w:val="22"/>
          <w:szCs w:val="22"/>
        </w:rPr>
      </w:pPr>
      <w:r w:rsidRPr="00AC058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A5FB1" w:rsidRPr="00AC0587" w:rsidRDefault="00C675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Dr. Wolf consented the subject on January</w:t>
      </w:r>
      <w:r w:rsidR="009A5FB1" w:rsidRPr="00AC0587">
        <w:rPr>
          <w:rFonts w:ascii="Arial" w:hAnsi="Arial" w:cs="Arial"/>
          <w:sz w:val="22"/>
          <w:szCs w:val="22"/>
        </w:rPr>
        <w:t xml:space="preserve"> 20, 20</w:t>
      </w:r>
      <w:r>
        <w:rPr>
          <w:rFonts w:ascii="Arial" w:hAnsi="Arial" w:cs="Arial"/>
          <w:sz w:val="22"/>
          <w:szCs w:val="22"/>
        </w:rPr>
        <w:t>10</w:t>
      </w:r>
      <w:r w:rsidR="009A5FB1" w:rsidRPr="00AC0587">
        <w:rPr>
          <w:rFonts w:ascii="Arial" w:hAnsi="Arial" w:cs="Arial"/>
          <w:sz w:val="22"/>
          <w:szCs w:val="22"/>
        </w:rPr>
        <w:t>.  Dr. Wolf, in erro</w:t>
      </w:r>
      <w:r>
        <w:rPr>
          <w:rFonts w:ascii="Arial" w:hAnsi="Arial" w:cs="Arial"/>
          <w:sz w:val="22"/>
          <w:szCs w:val="22"/>
        </w:rPr>
        <w:t>r dated the consent form January 22</w:t>
      </w:r>
      <w:r w:rsidR="009A5FB1" w:rsidRPr="00AC0587">
        <w:rPr>
          <w:rFonts w:ascii="Arial" w:hAnsi="Arial" w:cs="Arial"/>
          <w:sz w:val="22"/>
          <w:szCs w:val="22"/>
        </w:rPr>
        <w:t>, 20</w:t>
      </w:r>
      <w:r>
        <w:rPr>
          <w:rFonts w:ascii="Arial" w:hAnsi="Arial" w:cs="Arial"/>
          <w:sz w:val="22"/>
          <w:szCs w:val="22"/>
        </w:rPr>
        <w:t>10</w:t>
      </w:r>
      <w:r w:rsidR="009A5FB1" w:rsidRPr="00AC0587">
        <w:rPr>
          <w:rFonts w:ascii="Arial" w:hAnsi="Arial" w:cs="Arial"/>
          <w:sz w:val="22"/>
          <w:szCs w:val="22"/>
        </w:rPr>
        <w:t>.  The dating discrepancy is not representative of an inappropriate consent process, but the result of a typo. Dr. Wolf has been reminded to confirm the correct date in the future.</w:t>
      </w:r>
    </w:p>
    <w:p w:rsidR="002A5B03" w:rsidRPr="00AC0587" w:rsidRDefault="002A5B03">
      <w:pPr>
        <w:rPr>
          <w:rFonts w:ascii="Arial" w:hAnsi="Arial" w:cs="Arial"/>
          <w:sz w:val="22"/>
          <w:szCs w:val="22"/>
        </w:rPr>
      </w:pPr>
    </w:p>
    <w:p w:rsidR="002A5B03" w:rsidRPr="00AC0587" w:rsidRDefault="002A5B03">
      <w:pPr>
        <w:rPr>
          <w:rFonts w:ascii="Arial" w:hAnsi="Arial" w:cs="Arial"/>
          <w:sz w:val="22"/>
          <w:szCs w:val="22"/>
        </w:rPr>
      </w:pPr>
    </w:p>
    <w:p w:rsidR="002A5B03" w:rsidRPr="00AC0587" w:rsidRDefault="002A5B03" w:rsidP="00AC0587">
      <w:pPr>
        <w:rPr>
          <w:sz w:val="22"/>
          <w:szCs w:val="22"/>
        </w:rPr>
      </w:pPr>
      <w:r w:rsidRPr="00AC0587">
        <w:rPr>
          <w:rFonts w:ascii="Arial" w:hAnsi="Arial" w:cs="Arial"/>
          <w:sz w:val="22"/>
          <w:szCs w:val="22"/>
        </w:rPr>
        <w:t>Signature</w:t>
      </w:r>
      <w:r w:rsidRPr="00AC0587">
        <w:rPr>
          <w:sz w:val="22"/>
          <w:szCs w:val="22"/>
        </w:rPr>
        <w:t xml:space="preserve">: </w:t>
      </w:r>
      <w:r w:rsidR="001015E7">
        <w:rPr>
          <w:sz w:val="22"/>
          <w:szCs w:val="22"/>
        </w:rPr>
        <w:t xml:space="preserve"> </w:t>
      </w:r>
    </w:p>
    <w:sectPr w:rsidR="002A5B03" w:rsidRPr="00AC05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34AC"/>
    <w:multiLevelType w:val="hybridMultilevel"/>
    <w:tmpl w:val="DDB29F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45A"/>
    <w:rsid w:val="001015E7"/>
    <w:rsid w:val="002A5B03"/>
    <w:rsid w:val="00371280"/>
    <w:rsid w:val="00590700"/>
    <w:rsid w:val="0064048F"/>
    <w:rsid w:val="006C24FF"/>
    <w:rsid w:val="0078517A"/>
    <w:rsid w:val="0085045A"/>
    <w:rsid w:val="008E6999"/>
    <w:rsid w:val="00935E6F"/>
    <w:rsid w:val="0095056B"/>
    <w:rsid w:val="009A5FB1"/>
    <w:rsid w:val="00AC0587"/>
    <w:rsid w:val="00C67532"/>
    <w:rsid w:val="00CD7AF5"/>
    <w:rsid w:val="00D94C10"/>
    <w:rsid w:val="00E247EA"/>
    <w:rsid w:val="00FE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rianderson\Desktop\Reg%20forms\Note%20To%20Fi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Note To File.dot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Note-To-File Template</vt:lpstr>
    </vt:vector>
  </TitlesOfParts>
  <Company>Partners HealthCare System, Inc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Note-To-File Template</dc:title>
  <dc:creator>Lori Anderson</dc:creator>
  <cp:lastModifiedBy>lori1</cp:lastModifiedBy>
  <cp:revision>2</cp:revision>
  <cp:lastPrinted>2012-06-12T17:37:00Z</cp:lastPrinted>
  <dcterms:created xsi:type="dcterms:W3CDTF">2012-11-06T16:36:00Z</dcterms:created>
  <dcterms:modified xsi:type="dcterms:W3CDTF">2012-11-06T16:36:00Z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-599110375</vt:i4>
  </property>
  <property fmtid="{D5CDD505-2E9C-101B-9397-08002B2CF9AE}" pid="3" name="_NewReviewCycle">
    <vt:lpwstr/>
  </property>
  <property fmtid="{D5CDD505-2E9C-101B-9397-08002B2CF9AE}" pid="4" name="_EmailSubject">
    <vt:lpwstr>NTF and IRC doc latest draft</vt:lpwstr>
  </property>
  <property fmtid="{D5CDD505-2E9C-101B-9397-08002B2CF9AE}" pid="5" name="_AuthorEmail">
    <vt:lpwstr>JKABERRY@PARTNERS.ORG</vt:lpwstr>
  </property>
  <property fmtid="{D5CDD505-2E9C-101B-9397-08002B2CF9AE}" pid="6" name="_AuthorEmailDisplayName">
    <vt:lpwstr>Kaberry, Julie M</vt:lpwstr>
  </property>
  <property fmtid="{D5CDD505-2E9C-101B-9397-08002B2CF9AE}" pid="7" name="_PreviousAdHocReviewCycleID">
    <vt:i4>-599110375</vt:i4>
  </property>
  <property fmtid="{D5CDD505-2E9C-101B-9397-08002B2CF9AE}" pid="8" name="_ReviewingToolsShownOnce">
    <vt:lpwstr/>
  </property>
</Properties>
</file>